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B69" w:rsidRPr="002C2106" w:rsidRDefault="00DC1B69" w:rsidP="00670280">
      <w:pPr>
        <w:spacing w:after="1" w:line="280" w:lineRule="atLeast"/>
        <w:ind w:left="5245"/>
        <w:jc w:val="center"/>
        <w:outlineLvl w:val="0"/>
      </w:pPr>
      <w:r w:rsidRPr="00626958">
        <w:rPr>
          <w:sz w:val="28"/>
        </w:rPr>
        <w:t>Приложение</w:t>
      </w:r>
      <w:r w:rsidR="00FD40FB" w:rsidRPr="002C2106">
        <w:rPr>
          <w:sz w:val="28"/>
        </w:rPr>
        <w:t xml:space="preserve"> </w:t>
      </w:r>
    </w:p>
    <w:p w:rsidR="00335951" w:rsidRDefault="00335951" w:rsidP="00335951">
      <w:pPr>
        <w:spacing w:after="1" w:line="280" w:lineRule="atLeast"/>
        <w:ind w:left="5245"/>
        <w:jc w:val="center"/>
        <w:rPr>
          <w:sz w:val="28"/>
        </w:rPr>
      </w:pPr>
    </w:p>
    <w:p w:rsidR="00774F9F" w:rsidRDefault="00774F9F" w:rsidP="00335951">
      <w:pPr>
        <w:spacing w:after="1" w:line="280" w:lineRule="atLeast"/>
        <w:ind w:left="5245"/>
        <w:jc w:val="center"/>
        <w:rPr>
          <w:sz w:val="28"/>
        </w:rPr>
      </w:pPr>
      <w:r>
        <w:rPr>
          <w:sz w:val="28"/>
        </w:rPr>
        <w:t>УТВЕРЖДЕН</w:t>
      </w:r>
    </w:p>
    <w:p w:rsidR="007A3A1B" w:rsidRPr="00626958" w:rsidRDefault="00DC1B69" w:rsidP="00335951">
      <w:pPr>
        <w:spacing w:after="1" w:line="280" w:lineRule="atLeast"/>
        <w:ind w:left="5245"/>
        <w:jc w:val="center"/>
        <w:rPr>
          <w:sz w:val="28"/>
        </w:rPr>
      </w:pPr>
      <w:r w:rsidRPr="00626958">
        <w:rPr>
          <w:sz w:val="28"/>
        </w:rPr>
        <w:t>постановлени</w:t>
      </w:r>
      <w:r w:rsidR="00774F9F">
        <w:rPr>
          <w:sz w:val="28"/>
        </w:rPr>
        <w:t>ем</w:t>
      </w:r>
    </w:p>
    <w:p w:rsidR="00DC1B69" w:rsidRPr="00626958" w:rsidRDefault="00DC1B69" w:rsidP="00335951">
      <w:pPr>
        <w:spacing w:after="1" w:line="280" w:lineRule="atLeast"/>
        <w:ind w:left="5245"/>
        <w:jc w:val="center"/>
      </w:pPr>
      <w:r w:rsidRPr="00626958">
        <w:rPr>
          <w:sz w:val="28"/>
        </w:rPr>
        <w:t>Администрации</w:t>
      </w:r>
      <w:r w:rsidR="007A3A1B" w:rsidRPr="00626958">
        <w:rPr>
          <w:sz w:val="28"/>
        </w:rPr>
        <w:t xml:space="preserve"> </w:t>
      </w:r>
      <w:r w:rsidRPr="00626958">
        <w:rPr>
          <w:sz w:val="28"/>
        </w:rPr>
        <w:t>города Твери</w:t>
      </w:r>
    </w:p>
    <w:p w:rsidR="00DC1B69" w:rsidRPr="00A37D3A" w:rsidRDefault="00DC1B69" w:rsidP="00335951">
      <w:pPr>
        <w:ind w:left="5245"/>
        <w:jc w:val="center"/>
        <w:rPr>
          <w:sz w:val="28"/>
          <w:szCs w:val="28"/>
        </w:rPr>
      </w:pPr>
      <w:r w:rsidRPr="00626958">
        <w:rPr>
          <w:sz w:val="28"/>
          <w:szCs w:val="28"/>
        </w:rPr>
        <w:t>от «</w:t>
      </w:r>
      <w:r w:rsidR="002F3970">
        <w:rPr>
          <w:sz w:val="28"/>
          <w:szCs w:val="28"/>
        </w:rPr>
        <w:t>27</w:t>
      </w:r>
      <w:r w:rsidRPr="00626958">
        <w:rPr>
          <w:sz w:val="28"/>
          <w:szCs w:val="28"/>
        </w:rPr>
        <w:t>»</w:t>
      </w:r>
      <w:r w:rsidR="002F3970">
        <w:rPr>
          <w:sz w:val="28"/>
          <w:szCs w:val="28"/>
        </w:rPr>
        <w:t xml:space="preserve"> октября </w:t>
      </w:r>
      <w:r w:rsidRPr="00626958">
        <w:rPr>
          <w:sz w:val="28"/>
          <w:szCs w:val="28"/>
        </w:rPr>
        <w:t>202</w:t>
      </w:r>
      <w:r w:rsidR="00FD40FB" w:rsidRPr="00A37D3A">
        <w:rPr>
          <w:sz w:val="28"/>
          <w:szCs w:val="28"/>
        </w:rPr>
        <w:t>1</w:t>
      </w:r>
      <w:r w:rsidRPr="00626958">
        <w:rPr>
          <w:sz w:val="28"/>
          <w:szCs w:val="28"/>
        </w:rPr>
        <w:t xml:space="preserve"> г. №</w:t>
      </w:r>
      <w:r w:rsidR="00547C9C">
        <w:rPr>
          <w:sz w:val="28"/>
          <w:szCs w:val="28"/>
        </w:rPr>
        <w:t xml:space="preserve"> </w:t>
      </w:r>
      <w:r w:rsidR="002F3970">
        <w:rPr>
          <w:sz w:val="28"/>
          <w:szCs w:val="28"/>
        </w:rPr>
        <w:t>1007</w:t>
      </w:r>
      <w:bookmarkStart w:id="0" w:name="_GoBack"/>
      <w:bookmarkEnd w:id="0"/>
    </w:p>
    <w:p w:rsidR="00DC1B69" w:rsidRPr="00626958" w:rsidRDefault="00DC1B69" w:rsidP="00DC1B69">
      <w:pPr>
        <w:jc w:val="right"/>
        <w:rPr>
          <w:sz w:val="28"/>
          <w:szCs w:val="28"/>
        </w:rPr>
      </w:pPr>
    </w:p>
    <w:p w:rsidR="005F0251" w:rsidRDefault="005F0251" w:rsidP="00543390">
      <w:pPr>
        <w:pStyle w:val="1"/>
        <w:shd w:val="clear" w:color="auto" w:fill="auto"/>
        <w:ind w:firstLine="0"/>
        <w:jc w:val="center"/>
        <w:rPr>
          <w:color w:val="000000"/>
          <w:lang w:eastAsia="ru-RU" w:bidi="ru-RU"/>
        </w:rPr>
      </w:pPr>
    </w:p>
    <w:p w:rsidR="005F0251" w:rsidRDefault="005F0251" w:rsidP="00543390">
      <w:pPr>
        <w:pStyle w:val="1"/>
        <w:shd w:val="clear" w:color="auto" w:fill="auto"/>
        <w:ind w:firstLine="0"/>
        <w:jc w:val="center"/>
        <w:rPr>
          <w:color w:val="000000"/>
          <w:lang w:eastAsia="ru-RU" w:bidi="ru-RU"/>
        </w:rPr>
      </w:pPr>
    </w:p>
    <w:p w:rsidR="00B87D83" w:rsidRDefault="006D2682" w:rsidP="00543390">
      <w:pPr>
        <w:pStyle w:val="1"/>
        <w:shd w:val="clear" w:color="auto" w:fill="auto"/>
        <w:ind w:firstLine="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Порядок оказания </w:t>
      </w:r>
      <w:r w:rsidR="009E10F4" w:rsidRPr="00626958">
        <w:rPr>
          <w:color w:val="000000"/>
          <w:lang w:eastAsia="ru-RU" w:bidi="ru-RU"/>
        </w:rPr>
        <w:t>социальной поддержк</w:t>
      </w:r>
      <w:r>
        <w:rPr>
          <w:color w:val="000000"/>
          <w:lang w:eastAsia="ru-RU" w:bidi="ru-RU"/>
        </w:rPr>
        <w:t>и</w:t>
      </w:r>
      <w:r w:rsidR="009E10F4" w:rsidRPr="00626958">
        <w:rPr>
          <w:color w:val="000000"/>
          <w:lang w:eastAsia="ru-RU" w:bidi="ru-RU"/>
        </w:rPr>
        <w:t xml:space="preserve"> </w:t>
      </w:r>
      <w:r w:rsidR="00543390">
        <w:rPr>
          <w:color w:val="000000"/>
          <w:lang w:eastAsia="ru-RU" w:bidi="ru-RU"/>
        </w:rPr>
        <w:t>одаренны</w:t>
      </w:r>
      <w:r>
        <w:rPr>
          <w:color w:val="000000"/>
          <w:lang w:eastAsia="ru-RU" w:bidi="ru-RU"/>
        </w:rPr>
        <w:t>м</w:t>
      </w:r>
      <w:r w:rsidR="00543390">
        <w:rPr>
          <w:color w:val="000000"/>
          <w:lang w:eastAsia="ru-RU" w:bidi="ru-RU"/>
        </w:rPr>
        <w:t xml:space="preserve"> дет</w:t>
      </w:r>
      <w:r>
        <w:rPr>
          <w:color w:val="000000"/>
          <w:lang w:eastAsia="ru-RU" w:bidi="ru-RU"/>
        </w:rPr>
        <w:t>ям</w:t>
      </w:r>
      <w:r w:rsidR="005B27D0">
        <w:rPr>
          <w:color w:val="000000"/>
          <w:lang w:eastAsia="ru-RU" w:bidi="ru-RU"/>
        </w:rPr>
        <w:t>,</w:t>
      </w:r>
    </w:p>
    <w:p w:rsidR="00543390" w:rsidRDefault="00543390" w:rsidP="00543390">
      <w:pPr>
        <w:pStyle w:val="1"/>
        <w:shd w:val="clear" w:color="auto" w:fill="auto"/>
        <w:ind w:firstLine="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их преподавател</w:t>
      </w:r>
      <w:r w:rsidR="006D2682">
        <w:rPr>
          <w:color w:val="000000"/>
          <w:lang w:eastAsia="ru-RU" w:bidi="ru-RU"/>
        </w:rPr>
        <w:t>ям, руководителям</w:t>
      </w:r>
      <w:r>
        <w:rPr>
          <w:color w:val="000000"/>
          <w:lang w:eastAsia="ru-RU" w:bidi="ru-RU"/>
        </w:rPr>
        <w:t xml:space="preserve"> </w:t>
      </w:r>
      <w:r w:rsidR="00B87D83">
        <w:rPr>
          <w:color w:val="000000"/>
          <w:lang w:eastAsia="ru-RU" w:bidi="ru-RU"/>
        </w:rPr>
        <w:t xml:space="preserve">творческих </w:t>
      </w:r>
      <w:r>
        <w:rPr>
          <w:color w:val="000000"/>
          <w:lang w:eastAsia="ru-RU" w:bidi="ru-RU"/>
        </w:rPr>
        <w:t>коллективов</w:t>
      </w:r>
      <w:r w:rsidR="00B87D83" w:rsidRPr="00B87D83">
        <w:rPr>
          <w:color w:val="000000"/>
          <w:lang w:eastAsia="ru-RU" w:bidi="ru-RU"/>
        </w:rPr>
        <w:t xml:space="preserve"> </w:t>
      </w:r>
      <w:r w:rsidR="00B87D83">
        <w:rPr>
          <w:color w:val="000000"/>
          <w:lang w:eastAsia="ru-RU" w:bidi="ru-RU"/>
        </w:rPr>
        <w:t>в области культуры</w:t>
      </w:r>
    </w:p>
    <w:p w:rsidR="006021A8" w:rsidRDefault="006021A8" w:rsidP="006D2682">
      <w:pPr>
        <w:pStyle w:val="1"/>
        <w:shd w:val="clear" w:color="auto" w:fill="auto"/>
        <w:ind w:firstLine="709"/>
        <w:rPr>
          <w:color w:val="000000"/>
          <w:lang w:eastAsia="ru-RU" w:bidi="ru-RU"/>
        </w:rPr>
      </w:pPr>
    </w:p>
    <w:p w:rsidR="005F0251" w:rsidRDefault="005F0251" w:rsidP="006D2682">
      <w:pPr>
        <w:pStyle w:val="1"/>
        <w:shd w:val="clear" w:color="auto" w:fill="auto"/>
        <w:ind w:firstLine="709"/>
        <w:rPr>
          <w:color w:val="000000"/>
          <w:lang w:eastAsia="ru-RU" w:bidi="ru-RU"/>
        </w:rPr>
      </w:pPr>
    </w:p>
    <w:p w:rsidR="00280CC0" w:rsidRPr="00626958" w:rsidRDefault="006D2682" w:rsidP="006D2682">
      <w:pPr>
        <w:pStyle w:val="1"/>
        <w:numPr>
          <w:ilvl w:val="0"/>
          <w:numId w:val="29"/>
        </w:numPr>
        <w:shd w:val="clear" w:color="auto" w:fill="auto"/>
        <w:ind w:firstLine="709"/>
        <w:jc w:val="both"/>
        <w:rPr>
          <w:strike/>
        </w:rPr>
      </w:pPr>
      <w:r>
        <w:rPr>
          <w:color w:val="000000"/>
          <w:lang w:eastAsia="ru-RU" w:bidi="ru-RU"/>
        </w:rPr>
        <w:t xml:space="preserve">Порядок оказания </w:t>
      </w:r>
      <w:r w:rsidRPr="00626958">
        <w:rPr>
          <w:color w:val="000000"/>
          <w:lang w:eastAsia="ru-RU" w:bidi="ru-RU"/>
        </w:rPr>
        <w:t>социальной поддержк</w:t>
      </w:r>
      <w:r>
        <w:rPr>
          <w:color w:val="000000"/>
          <w:lang w:eastAsia="ru-RU" w:bidi="ru-RU"/>
        </w:rPr>
        <w:t>и</w:t>
      </w:r>
      <w:r w:rsidRPr="00626958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одаренным </w:t>
      </w:r>
      <w:r w:rsidR="00555A00" w:rsidRPr="008F0E99">
        <w:rPr>
          <w:color w:val="000000"/>
          <w:lang w:bidi="ru-RU"/>
        </w:rPr>
        <w:t>детям, их преподавателям, руководителям творческих коллективов в сфере культуры</w:t>
      </w:r>
      <w:r>
        <w:rPr>
          <w:color w:val="000000"/>
          <w:lang w:eastAsia="ru-RU" w:bidi="ru-RU"/>
        </w:rPr>
        <w:t xml:space="preserve"> </w:t>
      </w:r>
      <w:r w:rsidR="0070518C">
        <w:rPr>
          <w:color w:val="000000"/>
          <w:lang w:eastAsia="ru-RU" w:bidi="ru-RU"/>
        </w:rPr>
        <w:t xml:space="preserve">(далее - </w:t>
      </w:r>
      <w:r w:rsidR="00D11EDD">
        <w:rPr>
          <w:color w:val="000000"/>
          <w:lang w:eastAsia="ru-RU" w:bidi="ru-RU"/>
        </w:rPr>
        <w:t>П</w:t>
      </w:r>
      <w:r w:rsidR="0070518C">
        <w:rPr>
          <w:color w:val="000000"/>
          <w:lang w:eastAsia="ru-RU" w:bidi="ru-RU"/>
        </w:rPr>
        <w:t xml:space="preserve">орядок) </w:t>
      </w:r>
      <w:r>
        <w:rPr>
          <w:color w:val="000000"/>
          <w:lang w:eastAsia="ru-RU" w:bidi="ru-RU"/>
        </w:rPr>
        <w:t xml:space="preserve">разработан в целях оказания </w:t>
      </w:r>
      <w:r w:rsidR="00280CC0" w:rsidRPr="00626958">
        <w:rPr>
          <w:color w:val="000000"/>
          <w:lang w:eastAsia="ru-RU" w:bidi="ru-RU"/>
        </w:rPr>
        <w:t xml:space="preserve">социальной поддержки </w:t>
      </w:r>
      <w:r w:rsidR="007C5285">
        <w:rPr>
          <w:color w:val="000000"/>
          <w:lang w:eastAsia="ru-RU" w:bidi="ru-RU"/>
        </w:rPr>
        <w:t>дет</w:t>
      </w:r>
      <w:r>
        <w:rPr>
          <w:color w:val="000000"/>
          <w:lang w:eastAsia="ru-RU" w:bidi="ru-RU"/>
        </w:rPr>
        <w:t>ям</w:t>
      </w:r>
      <w:r w:rsidR="00842A95">
        <w:rPr>
          <w:color w:val="000000"/>
          <w:lang w:eastAsia="ru-RU" w:bidi="ru-RU"/>
        </w:rPr>
        <w:t>, занимающи</w:t>
      </w:r>
      <w:r>
        <w:rPr>
          <w:color w:val="000000"/>
          <w:lang w:eastAsia="ru-RU" w:bidi="ru-RU"/>
        </w:rPr>
        <w:t>м</w:t>
      </w:r>
      <w:r w:rsidR="00842A95">
        <w:rPr>
          <w:color w:val="000000"/>
          <w:lang w:eastAsia="ru-RU" w:bidi="ru-RU"/>
        </w:rPr>
        <w:t xml:space="preserve">ся  </w:t>
      </w:r>
      <w:r w:rsidR="00FD40FB">
        <w:rPr>
          <w:color w:val="000000"/>
          <w:lang w:eastAsia="ru-RU" w:bidi="ru-RU"/>
        </w:rPr>
        <w:t>в</w:t>
      </w:r>
      <w:r w:rsidR="00FD40FB" w:rsidRPr="00FD40FB">
        <w:rPr>
          <w:color w:val="000000"/>
          <w:lang w:eastAsia="ru-RU" w:bidi="ru-RU"/>
        </w:rPr>
        <w:t xml:space="preserve"> </w:t>
      </w:r>
      <w:r w:rsidR="00842A95">
        <w:rPr>
          <w:color w:val="000000"/>
          <w:lang w:eastAsia="ru-RU" w:bidi="ru-RU"/>
        </w:rPr>
        <w:t xml:space="preserve">муниципальных учреждениях </w:t>
      </w:r>
      <w:r w:rsidR="00555A00">
        <w:rPr>
          <w:color w:val="000000"/>
          <w:lang w:eastAsia="ru-RU" w:bidi="ru-RU"/>
        </w:rPr>
        <w:t>города Твери</w:t>
      </w:r>
      <w:r w:rsidR="007C5285">
        <w:rPr>
          <w:color w:val="000000"/>
          <w:lang w:eastAsia="ru-RU" w:bidi="ru-RU"/>
        </w:rPr>
        <w:t xml:space="preserve">,  </w:t>
      </w:r>
      <w:r w:rsidR="00555A00">
        <w:rPr>
          <w:color w:val="000000"/>
          <w:lang w:eastAsia="ru-RU" w:bidi="ru-RU"/>
        </w:rPr>
        <w:t xml:space="preserve">подведомственных управлению по культуре, спорту и делам молодежи администрации города Твери (далее – учреждение), </w:t>
      </w:r>
      <w:r w:rsidR="007C5285" w:rsidRPr="00AD67F9">
        <w:t>достиг</w:t>
      </w:r>
      <w:r w:rsidR="00FD40FB">
        <w:t>нув</w:t>
      </w:r>
      <w:r w:rsidR="007C5285" w:rsidRPr="00AD67F9">
        <w:t>ши</w:t>
      </w:r>
      <w:r>
        <w:t>м</w:t>
      </w:r>
      <w:r w:rsidR="007C5285" w:rsidRPr="00AD67F9">
        <w:t xml:space="preserve"> высоких результатов на конкурсах (конкурсах-фестивалях</w:t>
      </w:r>
      <w:r w:rsidR="007C5285" w:rsidRPr="002D6F3A">
        <w:t>)</w:t>
      </w:r>
      <w:r w:rsidR="00555A00" w:rsidRPr="002D6F3A">
        <w:t xml:space="preserve">, </w:t>
      </w:r>
      <w:r w:rsidR="007C5285" w:rsidRPr="002D6F3A">
        <w:t>выставках</w:t>
      </w:r>
      <w:r w:rsidR="007C5285" w:rsidRPr="00AD67F9">
        <w:t xml:space="preserve"> в области культуры и искусства</w:t>
      </w:r>
      <w:r w:rsidR="00FD40FB">
        <w:t xml:space="preserve"> </w:t>
      </w:r>
      <w:r w:rsidR="00555A00">
        <w:t xml:space="preserve">разного уровня </w:t>
      </w:r>
      <w:r w:rsidR="00FD40FB">
        <w:t xml:space="preserve">(далее </w:t>
      </w:r>
      <w:r w:rsidR="00E77F13">
        <w:t xml:space="preserve">также </w:t>
      </w:r>
      <w:r w:rsidR="00FD40FB">
        <w:t>– конкурсные мероприятия)</w:t>
      </w:r>
      <w:r w:rsidR="007C5285" w:rsidRPr="00AD67F9">
        <w:t xml:space="preserve">, а также </w:t>
      </w:r>
      <w:r w:rsidR="00555A00">
        <w:t xml:space="preserve">их </w:t>
      </w:r>
      <w:r w:rsidR="007C5285" w:rsidRPr="00AD67F9">
        <w:t>преподавателям</w:t>
      </w:r>
      <w:r w:rsidR="00555A00">
        <w:t xml:space="preserve"> и</w:t>
      </w:r>
      <w:r w:rsidR="007C5285" w:rsidRPr="00AD67F9">
        <w:t xml:space="preserve"> руководителям творческих коллективов</w:t>
      </w:r>
      <w:r w:rsidR="00280CC0" w:rsidRPr="00626958">
        <w:rPr>
          <w:color w:val="000000"/>
          <w:lang w:eastAsia="ru-RU" w:bidi="ru-RU"/>
        </w:rPr>
        <w:t xml:space="preserve">. </w:t>
      </w:r>
    </w:p>
    <w:p w:rsidR="00842A95" w:rsidRDefault="00280CC0" w:rsidP="00842A95">
      <w:pPr>
        <w:pStyle w:val="a6"/>
        <w:numPr>
          <w:ilvl w:val="0"/>
          <w:numId w:val="29"/>
        </w:numPr>
        <w:tabs>
          <w:tab w:val="left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285">
        <w:rPr>
          <w:rFonts w:ascii="Times New Roman" w:hAnsi="Times New Roman" w:cs="Times New Roman"/>
          <w:sz w:val="28"/>
          <w:szCs w:val="28"/>
        </w:rPr>
        <w:t>Социальная поддержка осуществляется в виде единовременной премии (далее – премия, социальная поддержка)</w:t>
      </w:r>
      <w:r w:rsidR="00555A00">
        <w:rPr>
          <w:rFonts w:ascii="Times New Roman" w:hAnsi="Times New Roman" w:cs="Times New Roman"/>
          <w:sz w:val="28"/>
          <w:szCs w:val="28"/>
        </w:rPr>
        <w:t xml:space="preserve"> и</w:t>
      </w:r>
      <w:r w:rsidRPr="007C5285">
        <w:rPr>
          <w:rFonts w:ascii="Times New Roman" w:hAnsi="Times New Roman" w:cs="Times New Roman"/>
          <w:sz w:val="28"/>
          <w:szCs w:val="28"/>
        </w:rPr>
        <w:t xml:space="preserve"> </w:t>
      </w:r>
      <w:r w:rsidR="00D11EDD">
        <w:rPr>
          <w:rFonts w:ascii="Times New Roman" w:hAnsi="Times New Roman" w:cs="Times New Roman"/>
          <w:sz w:val="28"/>
          <w:szCs w:val="28"/>
        </w:rPr>
        <w:t>п</w:t>
      </w:r>
      <w:r w:rsidRPr="007C5285">
        <w:rPr>
          <w:rFonts w:ascii="Times New Roman" w:hAnsi="Times New Roman" w:cs="Times New Roman"/>
          <w:sz w:val="28"/>
          <w:szCs w:val="28"/>
        </w:rPr>
        <w:t>рисуждается</w:t>
      </w:r>
      <w:r w:rsidR="007C5285" w:rsidRPr="007C5285">
        <w:rPr>
          <w:rFonts w:ascii="Times New Roman" w:hAnsi="Times New Roman" w:cs="Times New Roman"/>
          <w:sz w:val="28"/>
          <w:szCs w:val="28"/>
        </w:rPr>
        <w:t xml:space="preserve"> обучающимся </w:t>
      </w:r>
      <w:r w:rsidR="00555A00">
        <w:rPr>
          <w:rFonts w:ascii="Times New Roman" w:hAnsi="Times New Roman" w:cs="Times New Roman"/>
          <w:sz w:val="28"/>
          <w:szCs w:val="28"/>
        </w:rPr>
        <w:t>в учреждениях</w:t>
      </w:r>
      <w:r w:rsidR="007C5285" w:rsidRPr="007C5285">
        <w:rPr>
          <w:rFonts w:ascii="Times New Roman" w:hAnsi="Times New Roman" w:cs="Times New Roman"/>
          <w:sz w:val="28"/>
          <w:szCs w:val="28"/>
        </w:rPr>
        <w:t xml:space="preserve"> в возрасте от 9 до 17 лет (включительно</w:t>
      </w:r>
      <w:r w:rsidR="002C2106">
        <w:rPr>
          <w:rFonts w:ascii="Times New Roman" w:hAnsi="Times New Roman" w:cs="Times New Roman"/>
          <w:sz w:val="28"/>
          <w:szCs w:val="28"/>
        </w:rPr>
        <w:t xml:space="preserve"> на дату подачи </w:t>
      </w:r>
      <w:r w:rsidR="00DE27D0">
        <w:rPr>
          <w:rFonts w:ascii="Times New Roman" w:hAnsi="Times New Roman" w:cs="Times New Roman"/>
          <w:sz w:val="28"/>
          <w:szCs w:val="28"/>
        </w:rPr>
        <w:t>док</w:t>
      </w:r>
      <w:r w:rsidR="009C26B0">
        <w:rPr>
          <w:rFonts w:ascii="Times New Roman" w:hAnsi="Times New Roman" w:cs="Times New Roman"/>
          <w:sz w:val="28"/>
          <w:szCs w:val="28"/>
        </w:rPr>
        <w:t>у</w:t>
      </w:r>
      <w:r w:rsidR="00DE27D0">
        <w:rPr>
          <w:rFonts w:ascii="Times New Roman" w:hAnsi="Times New Roman" w:cs="Times New Roman"/>
          <w:sz w:val="28"/>
          <w:szCs w:val="28"/>
        </w:rPr>
        <w:t>ментов</w:t>
      </w:r>
      <w:r w:rsidR="007C5285" w:rsidRPr="007C5285">
        <w:rPr>
          <w:rFonts w:ascii="Times New Roman" w:hAnsi="Times New Roman" w:cs="Times New Roman"/>
          <w:sz w:val="28"/>
          <w:szCs w:val="28"/>
        </w:rPr>
        <w:t xml:space="preserve">), </w:t>
      </w:r>
      <w:r w:rsidR="00555A00">
        <w:rPr>
          <w:rFonts w:ascii="Times New Roman" w:hAnsi="Times New Roman" w:cs="Times New Roman"/>
          <w:sz w:val="28"/>
          <w:szCs w:val="28"/>
        </w:rPr>
        <w:t>добившимся успехов на конкурсных мероприятиях</w:t>
      </w:r>
      <w:r w:rsidR="00E77F13">
        <w:rPr>
          <w:rFonts w:ascii="Times New Roman" w:hAnsi="Times New Roman" w:cs="Times New Roman"/>
          <w:sz w:val="28"/>
          <w:szCs w:val="28"/>
        </w:rPr>
        <w:t xml:space="preserve"> в</w:t>
      </w:r>
      <w:r w:rsidR="00E77F13" w:rsidRPr="00F74845">
        <w:rPr>
          <w:rFonts w:ascii="Times New Roman" w:hAnsi="Times New Roman" w:cs="Times New Roman"/>
          <w:sz w:val="28"/>
          <w:szCs w:val="28"/>
        </w:rPr>
        <w:t xml:space="preserve"> предыдущ</w:t>
      </w:r>
      <w:r w:rsidR="00E77F13">
        <w:rPr>
          <w:rFonts w:ascii="Times New Roman" w:hAnsi="Times New Roman" w:cs="Times New Roman"/>
          <w:sz w:val="28"/>
          <w:szCs w:val="28"/>
        </w:rPr>
        <w:t>ем</w:t>
      </w:r>
      <w:r w:rsidR="00E77F13" w:rsidRPr="00F74845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E77F13">
        <w:rPr>
          <w:rFonts w:ascii="Times New Roman" w:hAnsi="Times New Roman" w:cs="Times New Roman"/>
          <w:sz w:val="28"/>
          <w:szCs w:val="28"/>
        </w:rPr>
        <w:t>ом</w:t>
      </w:r>
      <w:r w:rsidR="00E77F13" w:rsidRPr="00F74845">
        <w:rPr>
          <w:rFonts w:ascii="Times New Roman" w:hAnsi="Times New Roman" w:cs="Times New Roman"/>
          <w:sz w:val="28"/>
          <w:szCs w:val="28"/>
        </w:rPr>
        <w:t xml:space="preserve"> (творческ</w:t>
      </w:r>
      <w:r w:rsidR="00E77F13">
        <w:rPr>
          <w:rFonts w:ascii="Times New Roman" w:hAnsi="Times New Roman" w:cs="Times New Roman"/>
          <w:sz w:val="28"/>
          <w:szCs w:val="28"/>
        </w:rPr>
        <w:t>ом</w:t>
      </w:r>
      <w:r w:rsidR="00E77F13" w:rsidRPr="00F74845">
        <w:rPr>
          <w:rFonts w:ascii="Times New Roman" w:hAnsi="Times New Roman" w:cs="Times New Roman"/>
          <w:sz w:val="28"/>
          <w:szCs w:val="28"/>
        </w:rPr>
        <w:t>) год</w:t>
      </w:r>
      <w:r w:rsidR="00E77F13">
        <w:rPr>
          <w:rFonts w:ascii="Times New Roman" w:hAnsi="Times New Roman" w:cs="Times New Roman"/>
          <w:sz w:val="28"/>
          <w:szCs w:val="28"/>
        </w:rPr>
        <w:t>у</w:t>
      </w:r>
      <w:r w:rsidR="00E77F13" w:rsidRPr="00F74845">
        <w:rPr>
          <w:rFonts w:ascii="Times New Roman" w:hAnsi="Times New Roman" w:cs="Times New Roman"/>
          <w:sz w:val="28"/>
          <w:szCs w:val="28"/>
        </w:rPr>
        <w:t xml:space="preserve"> (с сентября предыдущего года по август текущего года</w:t>
      </w:r>
      <w:r w:rsidR="00E77F13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E77F13" w:rsidRPr="00F74845">
        <w:rPr>
          <w:rFonts w:ascii="Times New Roman" w:hAnsi="Times New Roman" w:cs="Times New Roman"/>
          <w:sz w:val="28"/>
          <w:szCs w:val="28"/>
        </w:rPr>
        <w:t>)</w:t>
      </w:r>
      <w:r w:rsidR="007C5285" w:rsidRPr="007C528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C5285">
        <w:rPr>
          <w:rFonts w:ascii="Times New Roman" w:hAnsi="Times New Roman" w:cs="Times New Roman"/>
          <w:sz w:val="28"/>
          <w:szCs w:val="28"/>
        </w:rPr>
        <w:t>преподавателям</w:t>
      </w:r>
      <w:r w:rsidR="007C5285" w:rsidRPr="007C5285">
        <w:rPr>
          <w:rFonts w:ascii="Times New Roman" w:hAnsi="Times New Roman" w:cs="Times New Roman"/>
          <w:sz w:val="28"/>
          <w:szCs w:val="28"/>
        </w:rPr>
        <w:t xml:space="preserve"> </w:t>
      </w:r>
      <w:r w:rsidR="00496531">
        <w:rPr>
          <w:rFonts w:ascii="Times New Roman" w:hAnsi="Times New Roman" w:cs="Times New Roman"/>
          <w:sz w:val="28"/>
          <w:szCs w:val="28"/>
        </w:rPr>
        <w:t>и руководителям творческих коллективов</w:t>
      </w:r>
      <w:r w:rsidR="007C5285" w:rsidRPr="007C5285">
        <w:rPr>
          <w:rFonts w:ascii="Times New Roman" w:hAnsi="Times New Roman" w:cs="Times New Roman"/>
          <w:sz w:val="28"/>
          <w:szCs w:val="28"/>
        </w:rPr>
        <w:t>, ученик</w:t>
      </w:r>
      <w:r w:rsidR="00496531">
        <w:rPr>
          <w:rFonts w:ascii="Times New Roman" w:hAnsi="Times New Roman" w:cs="Times New Roman"/>
          <w:sz w:val="28"/>
          <w:szCs w:val="28"/>
        </w:rPr>
        <w:t xml:space="preserve">ам </w:t>
      </w:r>
      <w:r w:rsidR="007C5285" w:rsidRPr="007C5285">
        <w:rPr>
          <w:rFonts w:ascii="Times New Roman" w:hAnsi="Times New Roman" w:cs="Times New Roman"/>
          <w:sz w:val="28"/>
          <w:szCs w:val="28"/>
        </w:rPr>
        <w:t>и воспитанник</w:t>
      </w:r>
      <w:r w:rsidR="00496531">
        <w:rPr>
          <w:rFonts w:ascii="Times New Roman" w:hAnsi="Times New Roman" w:cs="Times New Roman"/>
          <w:sz w:val="28"/>
          <w:szCs w:val="28"/>
        </w:rPr>
        <w:t>ам</w:t>
      </w:r>
      <w:r w:rsidR="007C5285" w:rsidRPr="007C5285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496531">
        <w:rPr>
          <w:rFonts w:ascii="Times New Roman" w:hAnsi="Times New Roman" w:cs="Times New Roman"/>
          <w:sz w:val="28"/>
          <w:szCs w:val="28"/>
        </w:rPr>
        <w:t>присуждена премия</w:t>
      </w:r>
      <w:r w:rsidR="002817A3">
        <w:rPr>
          <w:rFonts w:ascii="Times New Roman" w:hAnsi="Times New Roman" w:cs="Times New Roman"/>
          <w:sz w:val="28"/>
          <w:szCs w:val="28"/>
        </w:rPr>
        <w:t>.</w:t>
      </w:r>
    </w:p>
    <w:p w:rsidR="00F74845" w:rsidRPr="00A763AC" w:rsidRDefault="00F74845" w:rsidP="00842A95">
      <w:pPr>
        <w:pStyle w:val="a6"/>
        <w:numPr>
          <w:ilvl w:val="0"/>
          <w:numId w:val="29"/>
        </w:numPr>
        <w:tabs>
          <w:tab w:val="left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3AC">
        <w:rPr>
          <w:rFonts w:ascii="Times New Roman" w:hAnsi="Times New Roman" w:cs="Times New Roman"/>
          <w:sz w:val="28"/>
          <w:szCs w:val="28"/>
        </w:rPr>
        <w:t>Социальная поддержка</w:t>
      </w:r>
      <w:r w:rsidR="008D0A39" w:rsidRPr="008D0A39">
        <w:t xml:space="preserve"> </w:t>
      </w:r>
      <w:r w:rsidR="008D0A39" w:rsidRPr="008D0A39">
        <w:rPr>
          <w:rFonts w:ascii="Times New Roman" w:hAnsi="Times New Roman" w:cs="Times New Roman"/>
          <w:sz w:val="28"/>
        </w:rPr>
        <w:t>одаренным детям</w:t>
      </w:r>
      <w:r w:rsidRPr="008D0A39">
        <w:rPr>
          <w:rFonts w:ascii="Times New Roman" w:hAnsi="Times New Roman" w:cs="Times New Roman"/>
          <w:sz w:val="32"/>
          <w:szCs w:val="28"/>
        </w:rPr>
        <w:t xml:space="preserve"> </w:t>
      </w:r>
      <w:r w:rsidRPr="00A763AC">
        <w:rPr>
          <w:rFonts w:ascii="Times New Roman" w:hAnsi="Times New Roman" w:cs="Times New Roman"/>
          <w:sz w:val="28"/>
          <w:szCs w:val="28"/>
        </w:rPr>
        <w:t xml:space="preserve">оказывается ежегодно по </w:t>
      </w:r>
      <w:r w:rsidR="002B771F" w:rsidRPr="00A763AC">
        <w:rPr>
          <w:rFonts w:ascii="Times New Roman" w:hAnsi="Times New Roman" w:cs="Times New Roman"/>
          <w:sz w:val="28"/>
          <w:szCs w:val="28"/>
        </w:rPr>
        <w:t>четырем</w:t>
      </w:r>
      <w:r w:rsidRPr="00A763AC">
        <w:rPr>
          <w:rFonts w:ascii="Times New Roman" w:hAnsi="Times New Roman" w:cs="Times New Roman"/>
          <w:sz w:val="28"/>
          <w:szCs w:val="28"/>
        </w:rPr>
        <w:t xml:space="preserve"> направлениям в соответствии с критериями, указанными в приложении 1 к настоящему </w:t>
      </w:r>
      <w:r w:rsidR="00D11EDD">
        <w:rPr>
          <w:rFonts w:ascii="Times New Roman" w:hAnsi="Times New Roman" w:cs="Times New Roman"/>
          <w:sz w:val="28"/>
          <w:szCs w:val="28"/>
        </w:rPr>
        <w:t>Порядку</w:t>
      </w:r>
      <w:r w:rsidRPr="00A763AC">
        <w:rPr>
          <w:rFonts w:ascii="Times New Roman" w:hAnsi="Times New Roman" w:cs="Times New Roman"/>
          <w:sz w:val="28"/>
          <w:szCs w:val="28"/>
        </w:rPr>
        <w:t>:</w:t>
      </w:r>
    </w:p>
    <w:p w:rsidR="00842A95" w:rsidRDefault="00F74845" w:rsidP="00E77F13">
      <w:pPr>
        <w:pStyle w:val="1"/>
        <w:numPr>
          <w:ilvl w:val="0"/>
          <w:numId w:val="30"/>
        </w:numPr>
        <w:shd w:val="clear" w:color="auto" w:fill="auto"/>
        <w:ind w:left="0" w:firstLine="851"/>
        <w:jc w:val="both"/>
        <w:rPr>
          <w:color w:val="000000"/>
          <w:lang w:eastAsia="ru-RU" w:bidi="ru-RU"/>
        </w:rPr>
      </w:pPr>
      <w:r w:rsidRPr="00842A95">
        <w:rPr>
          <w:color w:val="000000"/>
          <w:lang w:eastAsia="ru-RU" w:bidi="ru-RU"/>
        </w:rPr>
        <w:t xml:space="preserve">«За особые достижения в </w:t>
      </w:r>
      <w:r w:rsidR="0043045C" w:rsidRPr="00842A95">
        <w:rPr>
          <w:color w:val="000000"/>
          <w:lang w:eastAsia="ru-RU" w:bidi="ru-RU"/>
        </w:rPr>
        <w:t>обла</w:t>
      </w:r>
      <w:r w:rsidR="00E77F13">
        <w:rPr>
          <w:color w:val="000000"/>
          <w:lang w:eastAsia="ru-RU" w:bidi="ru-RU"/>
        </w:rPr>
        <w:t xml:space="preserve">сти изобразительного искусства, </w:t>
      </w:r>
      <w:r w:rsidR="0043045C" w:rsidRPr="00842A95">
        <w:rPr>
          <w:color w:val="000000"/>
          <w:lang w:eastAsia="ru-RU" w:bidi="ru-RU"/>
        </w:rPr>
        <w:t>декоративно-прикладного искусства, кино-, фотоискусства</w:t>
      </w:r>
      <w:r w:rsidRPr="00842A95">
        <w:rPr>
          <w:color w:val="000000"/>
          <w:lang w:eastAsia="ru-RU" w:bidi="ru-RU"/>
        </w:rPr>
        <w:t>»</w:t>
      </w:r>
      <w:r w:rsidR="002B771F" w:rsidRPr="00842A95">
        <w:rPr>
          <w:color w:val="000000"/>
          <w:lang w:eastAsia="ru-RU" w:bidi="ru-RU"/>
        </w:rPr>
        <w:t xml:space="preserve"> - </w:t>
      </w:r>
      <w:r w:rsidR="00D16390">
        <w:rPr>
          <w:color w:val="000000"/>
          <w:lang w:eastAsia="ru-RU" w:bidi="ru-RU"/>
        </w:rPr>
        <w:t>10</w:t>
      </w:r>
      <w:r w:rsidR="002B771F" w:rsidRPr="00842A95">
        <w:rPr>
          <w:color w:val="000000"/>
          <w:lang w:eastAsia="ru-RU" w:bidi="ru-RU"/>
        </w:rPr>
        <w:t xml:space="preserve"> премий</w:t>
      </w:r>
      <w:r w:rsidR="00C22993">
        <w:rPr>
          <w:color w:val="000000"/>
          <w:lang w:eastAsia="ru-RU" w:bidi="ru-RU"/>
        </w:rPr>
        <w:t>.</w:t>
      </w:r>
      <w:r w:rsidRPr="00842A95">
        <w:rPr>
          <w:color w:val="000000"/>
          <w:lang w:eastAsia="ru-RU" w:bidi="ru-RU"/>
        </w:rPr>
        <w:t xml:space="preserve"> </w:t>
      </w:r>
    </w:p>
    <w:p w:rsidR="00C22993" w:rsidRPr="00234193" w:rsidRDefault="00842A95" w:rsidP="00624806">
      <w:pPr>
        <w:ind w:firstLine="709"/>
        <w:jc w:val="both"/>
        <w:rPr>
          <w:sz w:val="28"/>
          <w:szCs w:val="28"/>
        </w:rPr>
      </w:pPr>
      <w:r w:rsidRPr="0097483B">
        <w:rPr>
          <w:bCs/>
          <w:sz w:val="28"/>
          <w:szCs w:val="28"/>
        </w:rPr>
        <w:t xml:space="preserve">Премии присуждаются </w:t>
      </w:r>
      <w:r w:rsidR="00D16390" w:rsidRPr="0097483B">
        <w:rPr>
          <w:bCs/>
          <w:sz w:val="28"/>
          <w:szCs w:val="28"/>
        </w:rPr>
        <w:t>10</w:t>
      </w:r>
      <w:r w:rsidRPr="0097483B">
        <w:rPr>
          <w:bCs/>
          <w:sz w:val="28"/>
          <w:szCs w:val="28"/>
        </w:rPr>
        <w:t xml:space="preserve"> </w:t>
      </w:r>
      <w:r w:rsidR="008D0A39">
        <w:rPr>
          <w:bCs/>
          <w:sz w:val="28"/>
          <w:szCs w:val="28"/>
        </w:rPr>
        <w:t>з</w:t>
      </w:r>
      <w:r w:rsidR="001750D8">
        <w:rPr>
          <w:bCs/>
          <w:sz w:val="28"/>
          <w:szCs w:val="28"/>
        </w:rPr>
        <w:t xml:space="preserve">анимающимся в </w:t>
      </w:r>
      <w:r w:rsidRPr="0097483B">
        <w:rPr>
          <w:bCs/>
          <w:sz w:val="28"/>
          <w:szCs w:val="28"/>
        </w:rPr>
        <w:t>студи</w:t>
      </w:r>
      <w:r w:rsidR="001750D8">
        <w:rPr>
          <w:bCs/>
          <w:sz w:val="28"/>
          <w:szCs w:val="28"/>
        </w:rPr>
        <w:t>ях</w:t>
      </w:r>
      <w:r w:rsidRPr="0097483B">
        <w:rPr>
          <w:bCs/>
          <w:sz w:val="28"/>
          <w:szCs w:val="28"/>
        </w:rPr>
        <w:t xml:space="preserve"> изобразительного искусства, студи</w:t>
      </w:r>
      <w:r w:rsidR="001750D8">
        <w:rPr>
          <w:bCs/>
          <w:sz w:val="28"/>
          <w:szCs w:val="28"/>
        </w:rPr>
        <w:t>ях</w:t>
      </w:r>
      <w:r w:rsidRPr="0097483B">
        <w:rPr>
          <w:bCs/>
          <w:sz w:val="28"/>
          <w:szCs w:val="28"/>
        </w:rPr>
        <w:t xml:space="preserve"> декоративно-прикладного иск</w:t>
      </w:r>
      <w:r w:rsidR="00C22993" w:rsidRPr="0097483B">
        <w:rPr>
          <w:bCs/>
          <w:sz w:val="28"/>
          <w:szCs w:val="28"/>
        </w:rPr>
        <w:t>усства, кино-, фото</w:t>
      </w:r>
      <w:r w:rsidRPr="0097483B">
        <w:rPr>
          <w:bCs/>
          <w:sz w:val="28"/>
          <w:szCs w:val="28"/>
        </w:rPr>
        <w:t>искусства, а также обучающимся муниципального бюджетного уч</w:t>
      </w:r>
      <w:r w:rsidR="00C22993" w:rsidRPr="0097483B">
        <w:rPr>
          <w:bCs/>
          <w:sz w:val="28"/>
          <w:szCs w:val="28"/>
        </w:rPr>
        <w:t>р</w:t>
      </w:r>
      <w:r w:rsidRPr="0097483B">
        <w:rPr>
          <w:bCs/>
          <w:sz w:val="28"/>
          <w:szCs w:val="28"/>
        </w:rPr>
        <w:t>еждения дополнительного образования «Худ</w:t>
      </w:r>
      <w:r w:rsidR="00FD40FB" w:rsidRPr="0097483B">
        <w:rPr>
          <w:bCs/>
          <w:sz w:val="28"/>
          <w:szCs w:val="28"/>
        </w:rPr>
        <w:t>ожественная школа им</w:t>
      </w:r>
      <w:r w:rsidR="002D6F3A">
        <w:rPr>
          <w:bCs/>
          <w:sz w:val="28"/>
          <w:szCs w:val="28"/>
        </w:rPr>
        <w:t>ени</w:t>
      </w:r>
      <w:r w:rsidR="00FD40FB" w:rsidRPr="0097483B">
        <w:rPr>
          <w:bCs/>
          <w:sz w:val="28"/>
          <w:szCs w:val="28"/>
        </w:rPr>
        <w:t xml:space="preserve"> В.А. С</w:t>
      </w:r>
      <w:r w:rsidRPr="0097483B">
        <w:rPr>
          <w:bCs/>
          <w:sz w:val="28"/>
          <w:szCs w:val="28"/>
        </w:rPr>
        <w:t xml:space="preserve">ерова» по итогам экспертизы </w:t>
      </w:r>
      <w:r w:rsidR="00ED72D2">
        <w:rPr>
          <w:bCs/>
          <w:sz w:val="28"/>
          <w:szCs w:val="28"/>
        </w:rPr>
        <w:t xml:space="preserve">представленных на рассмотрение </w:t>
      </w:r>
      <w:r w:rsidR="00ED72D2" w:rsidRPr="00234193">
        <w:rPr>
          <w:bCs/>
          <w:sz w:val="28"/>
          <w:szCs w:val="28"/>
        </w:rPr>
        <w:t>к</w:t>
      </w:r>
      <w:r w:rsidRPr="00234193">
        <w:rPr>
          <w:bCs/>
          <w:sz w:val="28"/>
          <w:szCs w:val="28"/>
        </w:rPr>
        <w:t xml:space="preserve">омиссии </w:t>
      </w:r>
      <w:r w:rsidR="00D11EDD" w:rsidRPr="00234193">
        <w:rPr>
          <w:bCs/>
          <w:sz w:val="28"/>
          <w:szCs w:val="28"/>
        </w:rPr>
        <w:t xml:space="preserve"> </w:t>
      </w:r>
      <w:r w:rsidR="0097483B" w:rsidRPr="00234193">
        <w:rPr>
          <w:bCs/>
          <w:sz w:val="28"/>
          <w:szCs w:val="28"/>
        </w:rPr>
        <w:t>по социальной поддержке одаренных детей, их преподавателей, руководителей</w:t>
      </w:r>
      <w:r w:rsidR="002D6F3A">
        <w:rPr>
          <w:bCs/>
          <w:sz w:val="28"/>
          <w:szCs w:val="28"/>
        </w:rPr>
        <w:t xml:space="preserve"> творческих</w:t>
      </w:r>
      <w:r w:rsidR="0097483B" w:rsidRPr="00234193">
        <w:rPr>
          <w:bCs/>
          <w:sz w:val="28"/>
          <w:szCs w:val="28"/>
        </w:rPr>
        <w:t xml:space="preserve"> коллективов</w:t>
      </w:r>
      <w:r w:rsidR="002D6F3A" w:rsidRPr="002D6F3A">
        <w:rPr>
          <w:bCs/>
          <w:sz w:val="28"/>
          <w:szCs w:val="28"/>
        </w:rPr>
        <w:t xml:space="preserve"> </w:t>
      </w:r>
      <w:r w:rsidR="002D6F3A" w:rsidRPr="00234193">
        <w:rPr>
          <w:bCs/>
          <w:sz w:val="28"/>
          <w:szCs w:val="28"/>
        </w:rPr>
        <w:t xml:space="preserve">в </w:t>
      </w:r>
      <w:r w:rsidR="002D6F3A">
        <w:rPr>
          <w:bCs/>
          <w:sz w:val="28"/>
          <w:szCs w:val="28"/>
        </w:rPr>
        <w:t xml:space="preserve">сфере </w:t>
      </w:r>
      <w:r w:rsidR="002D6F3A" w:rsidRPr="00234193">
        <w:rPr>
          <w:bCs/>
          <w:sz w:val="28"/>
          <w:szCs w:val="28"/>
        </w:rPr>
        <w:t>культуры</w:t>
      </w:r>
      <w:r w:rsidR="0097483B" w:rsidRPr="00234193">
        <w:rPr>
          <w:bCs/>
          <w:sz w:val="28"/>
          <w:szCs w:val="28"/>
        </w:rPr>
        <w:t xml:space="preserve"> </w:t>
      </w:r>
      <w:r w:rsidR="002D6F3A">
        <w:rPr>
          <w:bCs/>
          <w:sz w:val="28"/>
          <w:szCs w:val="28"/>
        </w:rPr>
        <w:t xml:space="preserve"> </w:t>
      </w:r>
      <w:r w:rsidR="0097483B" w:rsidRPr="00234193">
        <w:rPr>
          <w:bCs/>
          <w:sz w:val="28"/>
          <w:szCs w:val="28"/>
        </w:rPr>
        <w:t>(далее – Комиссия)</w:t>
      </w:r>
      <w:r w:rsidR="00624806" w:rsidRPr="00234193">
        <w:rPr>
          <w:sz w:val="28"/>
          <w:szCs w:val="28"/>
        </w:rPr>
        <w:t xml:space="preserve"> </w:t>
      </w:r>
      <w:r w:rsidRPr="00234193">
        <w:rPr>
          <w:bCs/>
          <w:sz w:val="28"/>
          <w:szCs w:val="28"/>
        </w:rPr>
        <w:t xml:space="preserve">копий </w:t>
      </w:r>
      <w:r w:rsidR="00530AF8" w:rsidRPr="00234193">
        <w:rPr>
          <w:bCs/>
          <w:sz w:val="28"/>
          <w:szCs w:val="28"/>
        </w:rPr>
        <w:t>дипломов по результатам конкурсных мероприятий</w:t>
      </w:r>
      <w:r w:rsidR="00564A36" w:rsidRPr="00234193">
        <w:rPr>
          <w:bCs/>
          <w:sz w:val="28"/>
          <w:szCs w:val="28"/>
        </w:rPr>
        <w:t xml:space="preserve"> на муниципальном, региональном, </w:t>
      </w:r>
      <w:r w:rsidRPr="00234193">
        <w:rPr>
          <w:bCs/>
          <w:sz w:val="28"/>
          <w:szCs w:val="28"/>
        </w:rPr>
        <w:t>всероссийском и международном уровнях</w:t>
      </w:r>
      <w:r w:rsidR="00E77F13">
        <w:rPr>
          <w:bCs/>
          <w:sz w:val="28"/>
          <w:szCs w:val="28"/>
        </w:rPr>
        <w:t>;</w:t>
      </w:r>
    </w:p>
    <w:p w:rsidR="0043045C" w:rsidRPr="00C22993" w:rsidRDefault="00F74845" w:rsidP="00E77F13">
      <w:pPr>
        <w:pStyle w:val="1"/>
        <w:numPr>
          <w:ilvl w:val="0"/>
          <w:numId w:val="30"/>
        </w:numPr>
        <w:shd w:val="clear" w:color="auto" w:fill="auto"/>
        <w:ind w:left="0" w:firstLine="709"/>
        <w:jc w:val="both"/>
        <w:rPr>
          <w:bCs/>
        </w:rPr>
      </w:pPr>
      <w:r w:rsidRPr="00C22993">
        <w:t xml:space="preserve">«За особые достижения в </w:t>
      </w:r>
      <w:r w:rsidR="0043045C" w:rsidRPr="00C22993">
        <w:t>области инструментального искусства</w:t>
      </w:r>
      <w:r w:rsidRPr="00C22993">
        <w:t>»</w:t>
      </w:r>
      <w:r w:rsidR="002B771F" w:rsidRPr="00C22993">
        <w:t xml:space="preserve"> - </w:t>
      </w:r>
      <w:r w:rsidR="00D16390">
        <w:t>10</w:t>
      </w:r>
      <w:r w:rsidR="00C22993">
        <w:t xml:space="preserve"> </w:t>
      </w:r>
      <w:r w:rsidR="002B771F" w:rsidRPr="00C22993">
        <w:t>премий</w:t>
      </w:r>
      <w:r w:rsidR="00C22993" w:rsidRPr="00C22993">
        <w:t>.</w:t>
      </w:r>
    </w:p>
    <w:p w:rsidR="00C22993" w:rsidRDefault="00C22993" w:rsidP="00E77F13">
      <w:pPr>
        <w:pStyle w:val="1"/>
        <w:shd w:val="clear" w:color="auto" w:fill="auto"/>
        <w:ind w:firstLine="709"/>
        <w:jc w:val="both"/>
        <w:rPr>
          <w:bCs/>
        </w:rPr>
      </w:pPr>
      <w:r w:rsidRPr="00842A95">
        <w:rPr>
          <w:bCs/>
        </w:rPr>
        <w:t xml:space="preserve">Премии присуждаются </w:t>
      </w:r>
      <w:r w:rsidR="00D16390">
        <w:rPr>
          <w:bCs/>
        </w:rPr>
        <w:t>10</w:t>
      </w:r>
      <w:r>
        <w:rPr>
          <w:bCs/>
        </w:rPr>
        <w:t xml:space="preserve"> обучающимся </w:t>
      </w:r>
      <w:r w:rsidR="002F678F">
        <w:rPr>
          <w:bCs/>
        </w:rPr>
        <w:t xml:space="preserve">игре на музыкальном инструменте в </w:t>
      </w:r>
      <w:r w:rsidR="00564A36">
        <w:rPr>
          <w:bCs/>
        </w:rPr>
        <w:lastRenderedPageBreak/>
        <w:t>детских школ</w:t>
      </w:r>
      <w:r w:rsidR="002F678F">
        <w:rPr>
          <w:bCs/>
        </w:rPr>
        <w:t>ах</w:t>
      </w:r>
      <w:r w:rsidR="00564A36">
        <w:rPr>
          <w:bCs/>
        </w:rPr>
        <w:t xml:space="preserve"> искусств</w:t>
      </w:r>
      <w:r w:rsidRPr="00842A95">
        <w:rPr>
          <w:bCs/>
        </w:rPr>
        <w:t xml:space="preserve"> по итогам экспертизы представленных на рассмотрение Комиссии копий </w:t>
      </w:r>
      <w:r w:rsidR="00530AF8">
        <w:rPr>
          <w:bCs/>
        </w:rPr>
        <w:t>дипломов по результатам конкурсных мероприятий</w:t>
      </w:r>
      <w:r w:rsidR="00530AF8" w:rsidRPr="00842A95">
        <w:rPr>
          <w:bCs/>
        </w:rPr>
        <w:t xml:space="preserve"> </w:t>
      </w:r>
      <w:r w:rsidRPr="00842A95">
        <w:rPr>
          <w:bCs/>
        </w:rPr>
        <w:t>на муниципальном, региональном</w:t>
      </w:r>
      <w:r w:rsidR="00564A36">
        <w:rPr>
          <w:bCs/>
        </w:rPr>
        <w:t>,</w:t>
      </w:r>
      <w:r w:rsidRPr="00842A95">
        <w:rPr>
          <w:bCs/>
        </w:rPr>
        <w:t xml:space="preserve"> всероссийском и международном уровнях</w:t>
      </w:r>
      <w:r w:rsidR="00E77F13">
        <w:rPr>
          <w:bCs/>
        </w:rPr>
        <w:t>;</w:t>
      </w:r>
    </w:p>
    <w:p w:rsidR="00C22993" w:rsidRPr="00C22993" w:rsidRDefault="002B771F" w:rsidP="00E77F13">
      <w:pPr>
        <w:pStyle w:val="1"/>
        <w:numPr>
          <w:ilvl w:val="0"/>
          <w:numId w:val="30"/>
        </w:numPr>
        <w:shd w:val="clear" w:color="auto" w:fill="auto"/>
        <w:ind w:left="0" w:firstLine="709"/>
        <w:jc w:val="both"/>
        <w:rPr>
          <w:color w:val="000000"/>
          <w:lang w:eastAsia="ru-RU" w:bidi="ru-RU"/>
        </w:rPr>
      </w:pPr>
      <w:r w:rsidRPr="00C22993">
        <w:rPr>
          <w:bCs/>
        </w:rPr>
        <w:t xml:space="preserve">«За особые достижения в области вокального искусства и фольклора» - </w:t>
      </w:r>
      <w:r w:rsidR="00D16390">
        <w:rPr>
          <w:bCs/>
        </w:rPr>
        <w:t>10</w:t>
      </w:r>
      <w:r w:rsidR="00C22993" w:rsidRPr="00C22993">
        <w:rPr>
          <w:bCs/>
        </w:rPr>
        <w:t xml:space="preserve"> премий.</w:t>
      </w:r>
    </w:p>
    <w:p w:rsidR="00C22993" w:rsidRPr="00C22993" w:rsidRDefault="00C22993" w:rsidP="00564A36">
      <w:pPr>
        <w:pStyle w:val="1"/>
        <w:shd w:val="clear" w:color="auto" w:fill="auto"/>
        <w:ind w:firstLine="709"/>
        <w:jc w:val="both"/>
        <w:rPr>
          <w:color w:val="000000"/>
          <w:lang w:eastAsia="ru-RU" w:bidi="ru-RU"/>
        </w:rPr>
      </w:pPr>
      <w:r w:rsidRPr="00842A95">
        <w:rPr>
          <w:bCs/>
        </w:rPr>
        <w:t xml:space="preserve">Премии присуждаются </w:t>
      </w:r>
      <w:r w:rsidR="00D16390">
        <w:rPr>
          <w:bCs/>
        </w:rPr>
        <w:t>10</w:t>
      </w:r>
      <w:r>
        <w:rPr>
          <w:bCs/>
        </w:rPr>
        <w:t xml:space="preserve"> обучающимся </w:t>
      </w:r>
      <w:r w:rsidR="002F678F">
        <w:rPr>
          <w:bCs/>
        </w:rPr>
        <w:t xml:space="preserve">вокальному исполнительству в </w:t>
      </w:r>
      <w:r w:rsidR="00564A36">
        <w:rPr>
          <w:bCs/>
        </w:rPr>
        <w:t>детских школ</w:t>
      </w:r>
      <w:r w:rsidR="002F678F">
        <w:rPr>
          <w:bCs/>
        </w:rPr>
        <w:t>ах</w:t>
      </w:r>
      <w:r w:rsidR="00564A36">
        <w:rPr>
          <w:bCs/>
        </w:rPr>
        <w:t xml:space="preserve"> искусств</w:t>
      </w:r>
      <w:r>
        <w:rPr>
          <w:bCs/>
        </w:rPr>
        <w:t xml:space="preserve">, участникам вокальных и фольклорных коллективов </w:t>
      </w:r>
      <w:r w:rsidRPr="00842A95">
        <w:rPr>
          <w:bCs/>
        </w:rPr>
        <w:t xml:space="preserve">по итогам экспертизы представленных на рассмотрение Комиссии копий </w:t>
      </w:r>
      <w:r w:rsidR="00530AF8">
        <w:rPr>
          <w:bCs/>
        </w:rPr>
        <w:t>дипломов по результатам конкурсных мероприятий</w:t>
      </w:r>
      <w:r w:rsidR="00530AF8" w:rsidRPr="00842A95">
        <w:rPr>
          <w:bCs/>
        </w:rPr>
        <w:t xml:space="preserve"> </w:t>
      </w:r>
      <w:r w:rsidR="00564A36">
        <w:rPr>
          <w:bCs/>
        </w:rPr>
        <w:t xml:space="preserve">на муниципальном, региональном, </w:t>
      </w:r>
      <w:r w:rsidRPr="00842A95">
        <w:rPr>
          <w:bCs/>
        </w:rPr>
        <w:t>всероссийском и международном уровнях</w:t>
      </w:r>
      <w:r w:rsidR="00E77F13">
        <w:rPr>
          <w:bCs/>
        </w:rPr>
        <w:t>;</w:t>
      </w:r>
    </w:p>
    <w:p w:rsidR="00F74845" w:rsidRPr="007C5285" w:rsidRDefault="002B771F" w:rsidP="00FE232E">
      <w:pPr>
        <w:snapToGrid w:val="0"/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045C">
        <w:rPr>
          <w:sz w:val="28"/>
          <w:szCs w:val="28"/>
        </w:rPr>
        <w:t>) «За особые достижения в области хореографического искусства»</w:t>
      </w:r>
      <w:r>
        <w:rPr>
          <w:sz w:val="28"/>
          <w:szCs w:val="28"/>
        </w:rPr>
        <w:t xml:space="preserve"> - </w:t>
      </w:r>
      <w:r w:rsidR="00E10E60">
        <w:rPr>
          <w:sz w:val="28"/>
          <w:szCs w:val="28"/>
        </w:rPr>
        <w:t>количество премий рассчитывается по формуле, указанной в пункте 5 настоящего Порядка.</w:t>
      </w:r>
    </w:p>
    <w:p w:rsidR="0043045C" w:rsidRPr="00E10E60" w:rsidRDefault="0043045C" w:rsidP="00FE23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F74845" w:rsidRPr="007C5285">
        <w:rPr>
          <w:bCs/>
          <w:sz w:val="28"/>
          <w:szCs w:val="28"/>
        </w:rPr>
        <w:t>реми</w:t>
      </w:r>
      <w:r>
        <w:rPr>
          <w:bCs/>
          <w:sz w:val="28"/>
          <w:szCs w:val="28"/>
        </w:rPr>
        <w:t>и</w:t>
      </w:r>
      <w:r w:rsidR="00F74845" w:rsidRPr="007C5285">
        <w:rPr>
          <w:bCs/>
          <w:sz w:val="28"/>
          <w:szCs w:val="28"/>
        </w:rPr>
        <w:t xml:space="preserve"> присужда</w:t>
      </w:r>
      <w:r>
        <w:rPr>
          <w:bCs/>
          <w:sz w:val="28"/>
          <w:szCs w:val="28"/>
        </w:rPr>
        <w:t>ю</w:t>
      </w:r>
      <w:r w:rsidR="00F74845" w:rsidRPr="007C5285">
        <w:rPr>
          <w:bCs/>
          <w:sz w:val="28"/>
          <w:szCs w:val="28"/>
        </w:rPr>
        <w:t xml:space="preserve">тся </w:t>
      </w:r>
      <w:r>
        <w:rPr>
          <w:bCs/>
          <w:sz w:val="28"/>
          <w:szCs w:val="28"/>
        </w:rPr>
        <w:t xml:space="preserve">участникам </w:t>
      </w:r>
      <w:r w:rsidR="00650539">
        <w:rPr>
          <w:bCs/>
          <w:sz w:val="28"/>
          <w:szCs w:val="28"/>
        </w:rPr>
        <w:t xml:space="preserve">3 </w:t>
      </w:r>
      <w:r w:rsidR="00B665FF">
        <w:rPr>
          <w:bCs/>
          <w:sz w:val="28"/>
          <w:szCs w:val="28"/>
        </w:rPr>
        <w:t xml:space="preserve">(трех) </w:t>
      </w:r>
      <w:r w:rsidR="002B771F">
        <w:rPr>
          <w:bCs/>
          <w:sz w:val="28"/>
          <w:szCs w:val="28"/>
        </w:rPr>
        <w:t>хореографических</w:t>
      </w:r>
      <w:r>
        <w:rPr>
          <w:bCs/>
          <w:sz w:val="28"/>
          <w:szCs w:val="28"/>
        </w:rPr>
        <w:t xml:space="preserve"> коллективов </w:t>
      </w:r>
      <w:r w:rsidR="00F74845" w:rsidRPr="007C5285">
        <w:rPr>
          <w:bCs/>
          <w:sz w:val="28"/>
          <w:szCs w:val="28"/>
        </w:rPr>
        <w:t>по итогам экспертизы представленных на рассмотрение Комиссии копий дипломов по результатам конкурс</w:t>
      </w:r>
      <w:r w:rsidR="00530AF8">
        <w:rPr>
          <w:bCs/>
          <w:sz w:val="28"/>
          <w:szCs w:val="28"/>
        </w:rPr>
        <w:t>ных мероприятий</w:t>
      </w:r>
      <w:r>
        <w:rPr>
          <w:bCs/>
          <w:sz w:val="28"/>
          <w:szCs w:val="28"/>
        </w:rPr>
        <w:t xml:space="preserve"> н</w:t>
      </w:r>
      <w:r w:rsidR="00F74845" w:rsidRPr="007C5285">
        <w:rPr>
          <w:bCs/>
          <w:sz w:val="28"/>
          <w:szCs w:val="28"/>
        </w:rPr>
        <w:t xml:space="preserve">а муниципальном, региональном и всероссийском </w:t>
      </w:r>
      <w:r w:rsidR="00842A95">
        <w:rPr>
          <w:bCs/>
          <w:sz w:val="28"/>
          <w:szCs w:val="28"/>
        </w:rPr>
        <w:t xml:space="preserve">и международном </w:t>
      </w:r>
      <w:r w:rsidR="00F74845" w:rsidRPr="007C5285">
        <w:rPr>
          <w:bCs/>
          <w:sz w:val="28"/>
          <w:szCs w:val="28"/>
        </w:rPr>
        <w:t>уровнях.</w:t>
      </w:r>
    </w:p>
    <w:p w:rsidR="00E10E60" w:rsidRPr="00E10E60" w:rsidRDefault="00E10E60" w:rsidP="00E10E60">
      <w:pPr>
        <w:pStyle w:val="a6"/>
        <w:numPr>
          <w:ilvl w:val="0"/>
          <w:numId w:val="29"/>
        </w:numPr>
        <w:tabs>
          <w:tab w:val="left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3AC">
        <w:rPr>
          <w:rFonts w:ascii="Times New Roman" w:hAnsi="Times New Roman" w:cs="Times New Roman"/>
          <w:bCs/>
          <w:sz w:val="28"/>
          <w:szCs w:val="28"/>
        </w:rPr>
        <w:t xml:space="preserve">Размер премии </w:t>
      </w:r>
      <w:r>
        <w:rPr>
          <w:rFonts w:ascii="Times New Roman" w:hAnsi="Times New Roman" w:cs="Times New Roman"/>
          <w:bCs/>
          <w:sz w:val="28"/>
          <w:szCs w:val="28"/>
        </w:rPr>
        <w:t>одному ребенку</w:t>
      </w:r>
      <w:r w:rsidRPr="00E10E60"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E10E60">
        <w:rPr>
          <w:rFonts w:ascii="Times New Roman" w:hAnsi="Times New Roman" w:cs="Times New Roman"/>
          <w:bCs/>
          <w:sz w:val="28"/>
          <w:szCs w:val="28"/>
        </w:rPr>
        <w:t xml:space="preserve">о направлениям, указанным в подпунктах 1-3 пункта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E10E60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</w:t>
      </w:r>
      <w:r w:rsidRPr="00A763AC">
        <w:rPr>
          <w:rFonts w:ascii="Times New Roman" w:hAnsi="Times New Roman" w:cs="Times New Roman"/>
          <w:bCs/>
          <w:sz w:val="28"/>
          <w:szCs w:val="28"/>
        </w:rPr>
        <w:t>составляет 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63AC">
        <w:rPr>
          <w:rFonts w:ascii="Times New Roman" w:hAnsi="Times New Roman" w:cs="Times New Roman"/>
          <w:bCs/>
          <w:sz w:val="28"/>
          <w:szCs w:val="28"/>
        </w:rPr>
        <w:t>580 рублей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10E60" w:rsidRDefault="00E10E60" w:rsidP="00E10E60">
      <w:pPr>
        <w:pStyle w:val="a6"/>
        <w:numPr>
          <w:ilvl w:val="0"/>
          <w:numId w:val="29"/>
        </w:numPr>
        <w:tabs>
          <w:tab w:val="left" w:pos="0"/>
          <w:tab w:val="left" w:pos="1080"/>
        </w:tabs>
        <w:ind w:left="0" w:firstLine="709"/>
        <w:jc w:val="both"/>
      </w:pPr>
      <w:r w:rsidRPr="00E10E60">
        <w:rPr>
          <w:rFonts w:ascii="Times New Roman" w:hAnsi="Times New Roman" w:cs="Times New Roman"/>
          <w:bCs/>
          <w:sz w:val="28"/>
          <w:szCs w:val="28"/>
        </w:rPr>
        <w:t>Размер премии одному ребенку</w:t>
      </w:r>
      <w:r w:rsidRPr="00E10E60">
        <w:rPr>
          <w:bCs/>
        </w:rPr>
        <w:t xml:space="preserve"> </w:t>
      </w:r>
      <w:r w:rsidRPr="00E10E60">
        <w:rPr>
          <w:rFonts w:ascii="Times New Roman" w:hAnsi="Times New Roman" w:cs="Times New Roman"/>
          <w:bCs/>
          <w:sz w:val="28"/>
          <w:szCs w:val="28"/>
        </w:rPr>
        <w:t xml:space="preserve">по направлению </w:t>
      </w:r>
      <w:r w:rsidRPr="00E10E60">
        <w:rPr>
          <w:rFonts w:ascii="Times New Roman" w:hAnsi="Times New Roman" w:cs="Times New Roman"/>
          <w:sz w:val="28"/>
          <w:szCs w:val="28"/>
        </w:rPr>
        <w:t>«За особые достижения в области хореографического искусства</w:t>
      </w:r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05BE3">
        <w:rPr>
          <w:rFonts w:ascii="Times New Roman" w:hAnsi="Times New Roman" w:cs="Times New Roman"/>
          <w:sz w:val="28"/>
          <w:szCs w:val="28"/>
        </w:rPr>
        <w:t>Д</w:t>
      </w:r>
      <w:r w:rsidRPr="00905BE3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proofErr w:type="spellEnd"/>
      <w:r w:rsidR="00905BE3" w:rsidRPr="00905BE3">
        <w:rPr>
          <w:rFonts w:ascii="Times New Roman" w:hAnsi="Times New Roman" w:cs="Times New Roman"/>
          <w:sz w:val="28"/>
          <w:szCs w:val="28"/>
        </w:rPr>
        <w:t>)</w:t>
      </w:r>
      <w:r w:rsidRPr="00905BE3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B665FF" w:rsidRDefault="00E10E60" w:rsidP="00B665FF">
      <w:pPr>
        <w:pStyle w:val="1"/>
        <w:shd w:val="clear" w:color="auto" w:fill="auto"/>
        <w:ind w:firstLine="709"/>
        <w:jc w:val="both"/>
      </w:pPr>
      <w:proofErr w:type="spellStart"/>
      <w:r>
        <w:t>Д</w:t>
      </w:r>
      <w:r w:rsidR="00905BE3">
        <w:rPr>
          <w:vertAlign w:val="subscript"/>
        </w:rPr>
        <w:t>х</w:t>
      </w:r>
      <w:proofErr w:type="spellEnd"/>
      <w:r>
        <w:t xml:space="preserve">= </w:t>
      </w:r>
      <w:proofErr w:type="spellStart"/>
      <w:r>
        <w:t>Д</w:t>
      </w:r>
      <w:r w:rsidR="00905BE3">
        <w:rPr>
          <w:vertAlign w:val="subscript"/>
        </w:rPr>
        <w:t>хо</w:t>
      </w:r>
      <w:r w:rsidRPr="00E83910">
        <w:rPr>
          <w:vertAlign w:val="subscript"/>
        </w:rPr>
        <w:t>бщ</w:t>
      </w:r>
      <w:proofErr w:type="spellEnd"/>
      <w:r>
        <w:rPr>
          <w:vertAlign w:val="subscript"/>
        </w:rPr>
        <w:t xml:space="preserve"> </w:t>
      </w:r>
      <w:r>
        <w:t>/ К</w:t>
      </w:r>
      <w:r w:rsidR="00905BE3">
        <w:rPr>
          <w:vertAlign w:val="subscript"/>
        </w:rPr>
        <w:t>д</w:t>
      </w:r>
      <w:r>
        <w:t xml:space="preserve">, </w:t>
      </w:r>
    </w:p>
    <w:p w:rsidR="00B665FF" w:rsidRDefault="00E10E60" w:rsidP="00B665FF">
      <w:pPr>
        <w:pStyle w:val="1"/>
        <w:shd w:val="clear" w:color="auto" w:fill="auto"/>
        <w:ind w:firstLine="709"/>
        <w:jc w:val="both"/>
      </w:pPr>
      <w:r w:rsidRPr="00234193">
        <w:t xml:space="preserve">где </w:t>
      </w:r>
      <w:proofErr w:type="spellStart"/>
      <w:r w:rsidRPr="00234193">
        <w:t>Д</w:t>
      </w:r>
      <w:r w:rsidR="00905BE3">
        <w:rPr>
          <w:vertAlign w:val="subscript"/>
        </w:rPr>
        <w:t>хо</w:t>
      </w:r>
      <w:r w:rsidRPr="00234193">
        <w:rPr>
          <w:vertAlign w:val="subscript"/>
        </w:rPr>
        <w:t>бщ</w:t>
      </w:r>
      <w:proofErr w:type="spellEnd"/>
      <w:r w:rsidRPr="00234193">
        <w:rPr>
          <w:vertAlign w:val="subscript"/>
        </w:rPr>
        <w:t xml:space="preserve"> </w:t>
      </w:r>
      <w:r w:rsidRPr="00234193">
        <w:t xml:space="preserve">– общий объем финансовых средств, выделенных в бюджете города Твери, на социальную поддержку </w:t>
      </w:r>
      <w:r w:rsidR="00B665FF">
        <w:t>одаренных детей, участников 3 (трех) хореографических коллективов – 137 400 рублей</w:t>
      </w:r>
      <w:r w:rsidRPr="00234193">
        <w:t xml:space="preserve">; </w:t>
      </w:r>
    </w:p>
    <w:p w:rsidR="00E10E60" w:rsidRPr="00234193" w:rsidRDefault="00E10E60" w:rsidP="00B665FF">
      <w:pPr>
        <w:pStyle w:val="1"/>
        <w:shd w:val="clear" w:color="auto" w:fill="auto"/>
        <w:ind w:firstLine="709"/>
        <w:jc w:val="both"/>
      </w:pPr>
      <w:r w:rsidRPr="00234193">
        <w:t>К</w:t>
      </w:r>
      <w:r w:rsidR="00B665FF">
        <w:rPr>
          <w:vertAlign w:val="subscript"/>
        </w:rPr>
        <w:t>д</w:t>
      </w:r>
      <w:r w:rsidRPr="00234193">
        <w:rPr>
          <w:vertAlign w:val="subscript"/>
        </w:rPr>
        <w:t xml:space="preserve"> </w:t>
      </w:r>
      <w:r w:rsidRPr="00234193">
        <w:t xml:space="preserve">– количество </w:t>
      </w:r>
      <w:r w:rsidR="00B665FF">
        <w:t>участников 3 (трех) хореографических коллективов</w:t>
      </w:r>
      <w:r w:rsidRPr="00234193">
        <w:t>, которые определены Комиссией на получение премии в текущем периоде.</w:t>
      </w:r>
    </w:p>
    <w:p w:rsidR="00F74845" w:rsidRPr="007C5285" w:rsidRDefault="00B665FF" w:rsidP="00FE2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74845" w:rsidRPr="007C5285">
        <w:rPr>
          <w:sz w:val="28"/>
          <w:szCs w:val="28"/>
        </w:rPr>
        <w:t>Преми</w:t>
      </w:r>
      <w:r w:rsidR="002230E3">
        <w:rPr>
          <w:sz w:val="28"/>
          <w:szCs w:val="28"/>
        </w:rPr>
        <w:t>и</w:t>
      </w:r>
      <w:r w:rsidR="00F74845" w:rsidRPr="007C5285">
        <w:rPr>
          <w:sz w:val="28"/>
          <w:szCs w:val="28"/>
        </w:rPr>
        <w:t xml:space="preserve"> нос</w:t>
      </w:r>
      <w:r w:rsidR="002230E3">
        <w:rPr>
          <w:sz w:val="28"/>
          <w:szCs w:val="28"/>
        </w:rPr>
        <w:t>я</w:t>
      </w:r>
      <w:r w:rsidR="00F74845" w:rsidRPr="007C5285">
        <w:rPr>
          <w:sz w:val="28"/>
          <w:szCs w:val="28"/>
        </w:rPr>
        <w:t>т персональный характер, присужда</w:t>
      </w:r>
      <w:r w:rsidR="002230E3">
        <w:rPr>
          <w:sz w:val="28"/>
          <w:szCs w:val="28"/>
        </w:rPr>
        <w:t>ю</w:t>
      </w:r>
      <w:r w:rsidR="00F74845" w:rsidRPr="007C5285">
        <w:rPr>
          <w:sz w:val="28"/>
          <w:szCs w:val="28"/>
        </w:rPr>
        <w:t xml:space="preserve">тся победителям по каждому </w:t>
      </w:r>
      <w:r w:rsidR="00F74845" w:rsidRPr="009C26B0">
        <w:rPr>
          <w:sz w:val="28"/>
          <w:szCs w:val="28"/>
        </w:rPr>
        <w:t>направлению.</w:t>
      </w:r>
      <w:r w:rsidR="003F33CB" w:rsidRPr="003F33CB">
        <w:rPr>
          <w:sz w:val="28"/>
          <w:szCs w:val="28"/>
        </w:rPr>
        <w:t xml:space="preserve"> </w:t>
      </w:r>
    </w:p>
    <w:p w:rsidR="00F74845" w:rsidRPr="007C5285" w:rsidRDefault="00B665FF" w:rsidP="00FE232E">
      <w:pPr>
        <w:snapToGrid w:val="0"/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74845" w:rsidRPr="007C5285">
        <w:rPr>
          <w:sz w:val="28"/>
          <w:szCs w:val="28"/>
        </w:rPr>
        <w:t xml:space="preserve">. Для получения социальной поддержки </w:t>
      </w:r>
      <w:r w:rsidR="00EA5189">
        <w:rPr>
          <w:sz w:val="28"/>
          <w:szCs w:val="28"/>
        </w:rPr>
        <w:t xml:space="preserve">одаренным детям </w:t>
      </w:r>
      <w:r w:rsidR="009E01CD">
        <w:rPr>
          <w:sz w:val="28"/>
          <w:szCs w:val="28"/>
        </w:rPr>
        <w:t>учреждени</w:t>
      </w:r>
      <w:r w:rsidR="001B70FB">
        <w:rPr>
          <w:sz w:val="28"/>
          <w:szCs w:val="28"/>
        </w:rPr>
        <w:t xml:space="preserve">е </w:t>
      </w:r>
      <w:r w:rsidR="00976E38">
        <w:rPr>
          <w:sz w:val="28"/>
          <w:szCs w:val="28"/>
        </w:rPr>
        <w:t>или родитель (</w:t>
      </w:r>
      <w:r w:rsidR="001B70FB">
        <w:rPr>
          <w:sz w:val="28"/>
          <w:szCs w:val="28"/>
        </w:rPr>
        <w:t>законный представитель</w:t>
      </w:r>
      <w:r w:rsidR="00976E38">
        <w:rPr>
          <w:sz w:val="28"/>
          <w:szCs w:val="28"/>
        </w:rPr>
        <w:t>)</w:t>
      </w:r>
      <w:r w:rsidR="001B70FB">
        <w:rPr>
          <w:sz w:val="28"/>
          <w:szCs w:val="28"/>
        </w:rPr>
        <w:t xml:space="preserve"> </w:t>
      </w:r>
      <w:r w:rsidR="00BD0082">
        <w:rPr>
          <w:sz w:val="28"/>
          <w:szCs w:val="28"/>
        </w:rPr>
        <w:t>кандидата</w:t>
      </w:r>
      <w:r w:rsidR="001B70FB">
        <w:rPr>
          <w:sz w:val="28"/>
          <w:szCs w:val="28"/>
        </w:rPr>
        <w:t xml:space="preserve"> направляет </w:t>
      </w:r>
      <w:r w:rsidR="00976E38">
        <w:rPr>
          <w:sz w:val="28"/>
          <w:szCs w:val="28"/>
        </w:rPr>
        <w:t xml:space="preserve">в Комиссию </w:t>
      </w:r>
      <w:r w:rsidR="00F74845" w:rsidRPr="007C5285">
        <w:rPr>
          <w:sz w:val="28"/>
          <w:szCs w:val="28"/>
        </w:rPr>
        <w:t>по адресу: 170</w:t>
      </w:r>
      <w:r w:rsidR="009E01CD">
        <w:rPr>
          <w:sz w:val="28"/>
          <w:szCs w:val="28"/>
        </w:rPr>
        <w:t>100</w:t>
      </w:r>
      <w:r w:rsidR="00F74845" w:rsidRPr="007C5285">
        <w:rPr>
          <w:sz w:val="28"/>
          <w:szCs w:val="28"/>
        </w:rPr>
        <w:t xml:space="preserve">, город Тверь, </w:t>
      </w:r>
      <w:r w:rsidR="009E01CD">
        <w:rPr>
          <w:sz w:val="28"/>
          <w:szCs w:val="28"/>
        </w:rPr>
        <w:t>набережная Степана Разина</w:t>
      </w:r>
      <w:r w:rsidR="00F74845" w:rsidRPr="007C5285">
        <w:rPr>
          <w:sz w:val="28"/>
          <w:szCs w:val="28"/>
        </w:rPr>
        <w:t xml:space="preserve">, дом </w:t>
      </w:r>
      <w:r w:rsidR="009E01CD">
        <w:rPr>
          <w:sz w:val="28"/>
          <w:szCs w:val="28"/>
        </w:rPr>
        <w:t>20</w:t>
      </w:r>
      <w:r w:rsidR="00F74845" w:rsidRPr="007C5285">
        <w:rPr>
          <w:sz w:val="28"/>
          <w:szCs w:val="28"/>
        </w:rPr>
        <w:t>, кабинет</w:t>
      </w:r>
      <w:r w:rsidR="009E01CD">
        <w:rPr>
          <w:sz w:val="28"/>
          <w:szCs w:val="28"/>
        </w:rPr>
        <w:t xml:space="preserve"> 6</w:t>
      </w:r>
      <w:r w:rsidR="00F74845" w:rsidRPr="007C5285">
        <w:rPr>
          <w:sz w:val="28"/>
          <w:szCs w:val="28"/>
        </w:rPr>
        <w:t>,</w:t>
      </w:r>
      <w:r w:rsidR="00976E38">
        <w:rPr>
          <w:sz w:val="28"/>
          <w:szCs w:val="28"/>
        </w:rPr>
        <w:t xml:space="preserve"> следующие документы:</w:t>
      </w:r>
    </w:p>
    <w:p w:rsidR="001750D8" w:rsidRDefault="0091692A" w:rsidP="00530AF8">
      <w:pPr>
        <w:pStyle w:val="1"/>
        <w:shd w:val="clear" w:color="auto" w:fill="auto"/>
        <w:ind w:firstLine="709"/>
        <w:jc w:val="both"/>
        <w:rPr>
          <w:bCs/>
        </w:rPr>
      </w:pPr>
      <w:r>
        <w:t>7</w:t>
      </w:r>
      <w:r w:rsidR="00F74845" w:rsidRPr="007C5285">
        <w:t xml:space="preserve">.1. заявку </w:t>
      </w:r>
      <w:r w:rsidR="00F74845" w:rsidRPr="007C5285">
        <w:rPr>
          <w:bCs/>
        </w:rPr>
        <w:t>в бумажном виде</w:t>
      </w:r>
      <w:r w:rsidR="00F74845" w:rsidRPr="007C5285">
        <w:t xml:space="preserve"> на получение социальной поддержки </w:t>
      </w:r>
      <w:r w:rsidR="00F74845" w:rsidRPr="007C5285">
        <w:rPr>
          <w:bCs/>
        </w:rPr>
        <w:t xml:space="preserve">по форме согласно приложению 2 к настоящему </w:t>
      </w:r>
      <w:r w:rsidR="00D11EDD">
        <w:rPr>
          <w:bCs/>
        </w:rPr>
        <w:t>П</w:t>
      </w:r>
      <w:r w:rsidR="00F03704">
        <w:rPr>
          <w:bCs/>
        </w:rPr>
        <w:t>орядку</w:t>
      </w:r>
      <w:r w:rsidR="00F74845" w:rsidRPr="007C5285">
        <w:rPr>
          <w:bCs/>
        </w:rPr>
        <w:t xml:space="preserve">. </w:t>
      </w:r>
    </w:p>
    <w:p w:rsidR="001750D8" w:rsidRDefault="00F74845" w:rsidP="00530AF8">
      <w:pPr>
        <w:pStyle w:val="1"/>
        <w:shd w:val="clear" w:color="auto" w:fill="auto"/>
        <w:ind w:firstLine="709"/>
        <w:jc w:val="both"/>
        <w:rPr>
          <w:bCs/>
        </w:rPr>
      </w:pPr>
      <w:r w:rsidRPr="007C5285">
        <w:rPr>
          <w:bCs/>
        </w:rPr>
        <w:t xml:space="preserve">По </w:t>
      </w:r>
      <w:r w:rsidR="00B14E0B">
        <w:rPr>
          <w:bCs/>
        </w:rPr>
        <w:t>н</w:t>
      </w:r>
      <w:r w:rsidRPr="007C5285">
        <w:rPr>
          <w:bCs/>
        </w:rPr>
        <w:t>аправлени</w:t>
      </w:r>
      <w:r w:rsidR="001750D8">
        <w:rPr>
          <w:bCs/>
        </w:rPr>
        <w:t xml:space="preserve">ям, указанным в подпунктах 1-3 пункта </w:t>
      </w:r>
      <w:r w:rsidR="00E10E60" w:rsidRPr="00E10E60">
        <w:rPr>
          <w:bCs/>
        </w:rPr>
        <w:t>3</w:t>
      </w:r>
      <w:r w:rsidR="001750D8">
        <w:rPr>
          <w:bCs/>
        </w:rPr>
        <w:t xml:space="preserve"> настоящего </w:t>
      </w:r>
      <w:r w:rsidR="000D7D63">
        <w:rPr>
          <w:bCs/>
        </w:rPr>
        <w:t>Порядка,</w:t>
      </w:r>
      <w:r w:rsidRPr="007C5285">
        <w:rPr>
          <w:bCs/>
        </w:rPr>
        <w:t xml:space="preserve"> подается отдельная заявка</w:t>
      </w:r>
      <w:r w:rsidR="001750D8">
        <w:rPr>
          <w:bCs/>
        </w:rPr>
        <w:t xml:space="preserve"> на каждого кандидата. </w:t>
      </w:r>
    </w:p>
    <w:p w:rsidR="00F74845" w:rsidRDefault="0091692A" w:rsidP="00FE232E">
      <w:pPr>
        <w:pStyle w:val="a6"/>
        <w:snapToGrid w:val="0"/>
        <w:spacing w:line="254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7</w:t>
      </w:r>
      <w:r w:rsidR="00F74845" w:rsidRPr="007C528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 w:rsidR="00B14E0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</w:t>
      </w:r>
      <w:r w:rsidR="00F74845" w:rsidRPr="007C528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 портфолио: копии дипломов кандидата по результатам конкурс</w:t>
      </w:r>
      <w:r w:rsidR="004648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ных мероприятий </w:t>
      </w:r>
      <w:r w:rsidR="00B14E0B" w:rsidRPr="00F74845">
        <w:rPr>
          <w:rFonts w:ascii="Times New Roman" w:hAnsi="Times New Roman" w:cs="Times New Roman"/>
          <w:sz w:val="28"/>
          <w:szCs w:val="28"/>
        </w:rPr>
        <w:t>за предыдущий учебный (творческий) год (с сентября предыдущего года по август текущего года</w:t>
      </w:r>
      <w:r w:rsidR="002230E3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B14E0B" w:rsidRPr="00F74845">
        <w:rPr>
          <w:rFonts w:ascii="Times New Roman" w:hAnsi="Times New Roman" w:cs="Times New Roman"/>
          <w:sz w:val="28"/>
          <w:szCs w:val="28"/>
        </w:rPr>
        <w:t>)</w:t>
      </w:r>
      <w:r w:rsidR="0004709A">
        <w:rPr>
          <w:rFonts w:ascii="Times New Roman" w:hAnsi="Times New Roman" w:cs="Times New Roman"/>
          <w:sz w:val="28"/>
          <w:szCs w:val="28"/>
        </w:rPr>
        <w:t xml:space="preserve"> </w:t>
      </w:r>
      <w:r w:rsidR="00F74845" w:rsidRPr="007C528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по каждому </w:t>
      </w:r>
      <w:r w:rsidR="009C5F3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направлению согласно пункту 1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4</w:t>
      </w:r>
      <w:r w:rsidR="009C5F3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настоящего Порядка</w:t>
      </w:r>
      <w:r w:rsidR="00167D3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;</w:t>
      </w:r>
    </w:p>
    <w:p w:rsidR="00167D3E" w:rsidRPr="002B7BFD" w:rsidRDefault="00167D3E" w:rsidP="00FE232E">
      <w:pPr>
        <w:pStyle w:val="a6"/>
        <w:snapToGrid w:val="0"/>
        <w:spacing w:line="254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7.3. выписка из журнала учета </w:t>
      </w:r>
      <w:r w:rsidRPr="00167D3E">
        <w:rPr>
          <w:rFonts w:ascii="Times New Roman" w:hAnsi="Times New Roman" w:cs="Times New Roman"/>
          <w:sz w:val="28"/>
          <w:szCs w:val="28"/>
        </w:rPr>
        <w:t>работы клубного формирования, ведущего свою деятельность в учреждении</w:t>
      </w:r>
      <w:r w:rsidR="002B7BFD">
        <w:rPr>
          <w:rFonts w:ascii="Times New Roman" w:hAnsi="Times New Roman" w:cs="Times New Roman"/>
          <w:sz w:val="28"/>
          <w:szCs w:val="28"/>
        </w:rPr>
        <w:t>, подтверждающая участие каждого участника коллектива</w:t>
      </w:r>
      <w:r w:rsidRPr="00167D3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2B7BF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в конкурсных мероприятиях, </w:t>
      </w:r>
      <w:r w:rsidR="002B7BFD" w:rsidRPr="002B7BFD">
        <w:rPr>
          <w:rFonts w:ascii="Times New Roman" w:hAnsi="Times New Roman" w:cs="Times New Roman"/>
          <w:sz w:val="28"/>
          <w:szCs w:val="28"/>
        </w:rPr>
        <w:t>диплом</w:t>
      </w:r>
      <w:r w:rsidR="002B7BFD">
        <w:rPr>
          <w:rFonts w:ascii="Times New Roman" w:hAnsi="Times New Roman" w:cs="Times New Roman"/>
          <w:sz w:val="28"/>
          <w:szCs w:val="28"/>
        </w:rPr>
        <w:t>ы</w:t>
      </w:r>
      <w:r w:rsidR="002B7BFD" w:rsidRPr="002B7BFD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2B7BFD">
        <w:rPr>
          <w:rFonts w:ascii="Times New Roman" w:hAnsi="Times New Roman" w:cs="Times New Roman"/>
          <w:sz w:val="28"/>
          <w:szCs w:val="28"/>
        </w:rPr>
        <w:t>ых</w:t>
      </w:r>
      <w:r w:rsidR="002B7BFD" w:rsidRPr="002B7BFD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2B7BFD">
        <w:rPr>
          <w:rFonts w:ascii="Times New Roman" w:hAnsi="Times New Roman" w:cs="Times New Roman"/>
          <w:sz w:val="28"/>
          <w:szCs w:val="28"/>
        </w:rPr>
        <w:t>ы</w:t>
      </w:r>
      <w:r w:rsidR="002B7BFD" w:rsidRPr="002B7BFD">
        <w:rPr>
          <w:rFonts w:ascii="Times New Roman" w:hAnsi="Times New Roman" w:cs="Times New Roman"/>
          <w:sz w:val="28"/>
          <w:szCs w:val="28"/>
        </w:rPr>
        <w:t xml:space="preserve"> на </w:t>
      </w:r>
      <w:r w:rsidR="002B7BFD" w:rsidRPr="002B7BFD">
        <w:rPr>
          <w:rFonts w:ascii="Times New Roman" w:hAnsi="Times New Roman" w:cs="Times New Roman"/>
          <w:sz w:val="28"/>
          <w:szCs w:val="28"/>
        </w:rPr>
        <w:lastRenderedPageBreak/>
        <w:t>рассмотрение Коми</w:t>
      </w:r>
      <w:r w:rsidR="002B7BFD">
        <w:rPr>
          <w:rFonts w:ascii="Times New Roman" w:hAnsi="Times New Roman" w:cs="Times New Roman"/>
          <w:sz w:val="28"/>
          <w:szCs w:val="28"/>
        </w:rPr>
        <w:t>с</w:t>
      </w:r>
      <w:r w:rsidR="002B7BFD" w:rsidRPr="002B7BFD">
        <w:rPr>
          <w:rFonts w:ascii="Times New Roman" w:hAnsi="Times New Roman" w:cs="Times New Roman"/>
          <w:sz w:val="28"/>
          <w:szCs w:val="28"/>
        </w:rPr>
        <w:t>сии</w:t>
      </w:r>
      <w:r w:rsidR="002B7BFD">
        <w:rPr>
          <w:rFonts w:ascii="Times New Roman" w:hAnsi="Times New Roman" w:cs="Times New Roman"/>
          <w:sz w:val="28"/>
          <w:szCs w:val="28"/>
        </w:rPr>
        <w:t xml:space="preserve"> (представляется по направлению </w:t>
      </w:r>
      <w:r w:rsidR="002B7BFD" w:rsidRPr="002B7BFD">
        <w:rPr>
          <w:rFonts w:ascii="Times New Roman" w:hAnsi="Times New Roman" w:cs="Times New Roman"/>
          <w:sz w:val="28"/>
          <w:szCs w:val="28"/>
        </w:rPr>
        <w:t>«За особые достижения в области хореографического искусства»</w:t>
      </w:r>
      <w:r w:rsidR="002B7BFD">
        <w:rPr>
          <w:rFonts w:ascii="Times New Roman" w:hAnsi="Times New Roman" w:cs="Times New Roman"/>
          <w:sz w:val="28"/>
          <w:szCs w:val="28"/>
        </w:rPr>
        <w:t>);</w:t>
      </w:r>
      <w:r w:rsidR="002B7BFD" w:rsidRPr="002B7BF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</w:p>
    <w:p w:rsidR="00F74845" w:rsidRPr="00976E38" w:rsidRDefault="0091692A" w:rsidP="00C53C78">
      <w:pPr>
        <w:pStyle w:val="a6"/>
        <w:snapToGrid w:val="0"/>
        <w:spacing w:line="254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7</w:t>
      </w:r>
      <w:r w:rsidR="00F74845" w:rsidRPr="007C528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 w:rsidR="002B7BF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4</w:t>
      </w:r>
      <w:r w:rsidR="00F74845" w:rsidRPr="007C528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. </w:t>
      </w:r>
      <w:r w:rsidR="00F74845" w:rsidRPr="00976E3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согласие на обработку персональных данных</w:t>
      </w:r>
      <w:r w:rsidR="00335E5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,</w:t>
      </w:r>
      <w:r w:rsidR="00976E38" w:rsidRPr="00976E3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335E5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в том числе разрешенных субъектом персональных данных для распространения, </w:t>
      </w:r>
      <w:r w:rsidR="00976E38" w:rsidRPr="00976E3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в соответствии с  </w:t>
      </w:r>
      <w:r w:rsidR="00976E38" w:rsidRPr="00976E38">
        <w:rPr>
          <w:rFonts w:ascii="Times New Roman" w:hAnsi="Times New Roman" w:cs="Times New Roman"/>
          <w:bCs/>
          <w:sz w:val="28"/>
          <w:szCs w:val="28"/>
        </w:rPr>
        <w:t>Федеральным законом от 27.07.2006 № 152-ФЗ «О персональных данных».</w:t>
      </w:r>
    </w:p>
    <w:p w:rsidR="0046486E" w:rsidRDefault="0091692A" w:rsidP="00C53C78">
      <w:pPr>
        <w:pStyle w:val="a6"/>
        <w:snapToGrid w:val="0"/>
        <w:spacing w:line="254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8</w:t>
      </w:r>
      <w:r w:rsidR="004648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 Заявки и портфолио также направляются в электронном виде по электронной почте</w:t>
      </w:r>
      <w:r w:rsidR="0046486E" w:rsidRPr="00335E5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: </w:t>
      </w:r>
      <w:hyperlink r:id="rId8" w:history="1">
        <w:r w:rsidR="0046486E" w:rsidRPr="00335E5B">
          <w:rPr>
            <w:rStyle w:val="ae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val="en-US" w:bidi="ar-SA"/>
          </w:rPr>
          <w:t>kultura</w:t>
        </w:r>
        <w:r w:rsidR="0046486E" w:rsidRPr="00335E5B">
          <w:rPr>
            <w:rStyle w:val="ae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bidi="ar-SA"/>
          </w:rPr>
          <w:t>-</w:t>
        </w:r>
        <w:r w:rsidR="0046486E" w:rsidRPr="00335E5B">
          <w:rPr>
            <w:rStyle w:val="ae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val="en-US" w:bidi="ar-SA"/>
          </w:rPr>
          <w:t>tver</w:t>
        </w:r>
        <w:r w:rsidR="0046486E" w:rsidRPr="00335E5B">
          <w:rPr>
            <w:rStyle w:val="ae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bidi="ar-SA"/>
          </w:rPr>
          <w:t>@</w:t>
        </w:r>
        <w:r w:rsidR="0046486E" w:rsidRPr="00335E5B">
          <w:rPr>
            <w:rStyle w:val="ae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val="en-US" w:bidi="ar-SA"/>
          </w:rPr>
          <w:t>mail</w:t>
        </w:r>
        <w:r w:rsidR="0046486E" w:rsidRPr="00335E5B">
          <w:rPr>
            <w:rStyle w:val="ae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bidi="ar-SA"/>
          </w:rPr>
          <w:t>.</w:t>
        </w:r>
        <w:r w:rsidR="0046486E" w:rsidRPr="00335E5B">
          <w:rPr>
            <w:rStyle w:val="ae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val="en-US" w:bidi="ar-SA"/>
          </w:rPr>
          <w:t>ru</w:t>
        </w:r>
      </w:hyperlink>
      <w:r w:rsidR="0046486E" w:rsidRPr="00335E5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. </w:t>
      </w:r>
      <w:r w:rsidR="004648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</w:t>
      </w:r>
    </w:p>
    <w:p w:rsidR="00AF23C5" w:rsidRPr="00335E5B" w:rsidRDefault="0091692A" w:rsidP="00335E5B">
      <w:pPr>
        <w:pStyle w:val="a6"/>
        <w:snapToGrid w:val="0"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9</w:t>
      </w:r>
      <w:r w:rsidR="006D268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. </w:t>
      </w:r>
      <w:r w:rsidR="00F74845" w:rsidRPr="00335E5B">
        <w:rPr>
          <w:rFonts w:ascii="Times New Roman" w:hAnsi="Times New Roman" w:cs="Times New Roman"/>
          <w:bCs/>
          <w:sz w:val="28"/>
          <w:szCs w:val="28"/>
        </w:rPr>
        <w:t xml:space="preserve">Подача заявок и портфолио кандидатов осуществляется в сроки, установленные приказом управления </w:t>
      </w:r>
      <w:r w:rsidR="0004709A" w:rsidRPr="00335E5B">
        <w:rPr>
          <w:rFonts w:ascii="Times New Roman" w:hAnsi="Times New Roman" w:cs="Times New Roman"/>
          <w:bCs/>
          <w:sz w:val="28"/>
          <w:szCs w:val="28"/>
        </w:rPr>
        <w:t>по культуре, спорту и делам молодежи а</w:t>
      </w:r>
      <w:r w:rsidR="00F74845" w:rsidRPr="00335E5B">
        <w:rPr>
          <w:rFonts w:ascii="Times New Roman" w:hAnsi="Times New Roman" w:cs="Times New Roman"/>
          <w:bCs/>
          <w:sz w:val="28"/>
          <w:szCs w:val="28"/>
        </w:rPr>
        <w:t>дминистрации города Твери. Информация о сроках подачи</w:t>
      </w:r>
      <w:r w:rsidR="00F74845" w:rsidRPr="00335E5B">
        <w:rPr>
          <w:rFonts w:ascii="Times New Roman" w:hAnsi="Times New Roman" w:cs="Times New Roman"/>
          <w:sz w:val="28"/>
          <w:szCs w:val="28"/>
        </w:rPr>
        <w:t xml:space="preserve"> </w:t>
      </w:r>
      <w:r w:rsidR="00335E5B">
        <w:rPr>
          <w:rFonts w:ascii="Times New Roman" w:hAnsi="Times New Roman" w:cs="Times New Roman"/>
          <w:bCs/>
          <w:sz w:val="28"/>
          <w:szCs w:val="28"/>
        </w:rPr>
        <w:t xml:space="preserve">заявок </w:t>
      </w:r>
      <w:r w:rsidR="00F74845" w:rsidRPr="00335E5B">
        <w:rPr>
          <w:rFonts w:ascii="Times New Roman" w:hAnsi="Times New Roman" w:cs="Times New Roman"/>
          <w:bCs/>
          <w:sz w:val="28"/>
          <w:szCs w:val="28"/>
        </w:rPr>
        <w:t>подлежит</w:t>
      </w:r>
      <w:r w:rsidR="00335E5B">
        <w:rPr>
          <w:rFonts w:ascii="Times New Roman" w:hAnsi="Times New Roman" w:cs="Times New Roman"/>
          <w:bCs/>
          <w:sz w:val="28"/>
          <w:szCs w:val="28"/>
        </w:rPr>
        <w:t xml:space="preserve"> опубликованию и</w:t>
      </w:r>
      <w:r w:rsidR="00F74845" w:rsidRPr="00335E5B">
        <w:rPr>
          <w:rFonts w:ascii="Times New Roman" w:hAnsi="Times New Roman" w:cs="Times New Roman"/>
          <w:bCs/>
          <w:sz w:val="28"/>
          <w:szCs w:val="28"/>
        </w:rPr>
        <w:t xml:space="preserve"> размещению на официальных сайтах </w:t>
      </w:r>
      <w:r w:rsidR="00335E5B">
        <w:rPr>
          <w:rFonts w:ascii="Times New Roman" w:hAnsi="Times New Roman" w:cs="Times New Roman"/>
          <w:bCs/>
          <w:sz w:val="28"/>
          <w:szCs w:val="28"/>
        </w:rPr>
        <w:t>Администрации города Твери в информационно-телекоммуникационной сети Интернет</w:t>
      </w:r>
      <w:r w:rsidR="009C5F3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C5F36" w:rsidRPr="00335E5B">
        <w:rPr>
          <w:rFonts w:ascii="Times New Roman" w:hAnsi="Times New Roman" w:cs="Times New Roman"/>
          <w:bCs/>
          <w:sz w:val="28"/>
          <w:szCs w:val="28"/>
        </w:rPr>
        <w:t>управления по культуре, спорту и делам молодежи администрации города Твери</w:t>
      </w:r>
      <w:r w:rsidR="00335E5B">
        <w:rPr>
          <w:rFonts w:ascii="Times New Roman" w:hAnsi="Times New Roman" w:cs="Times New Roman"/>
          <w:bCs/>
          <w:sz w:val="28"/>
          <w:szCs w:val="28"/>
        </w:rPr>
        <w:t>.</w:t>
      </w:r>
      <w:r w:rsidR="00F74845" w:rsidRPr="00335E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845" w:rsidRPr="00335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845" w:rsidRPr="007C5285" w:rsidRDefault="0091692A" w:rsidP="00FE232E">
      <w:pPr>
        <w:tabs>
          <w:tab w:val="left" w:pos="1298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</w:t>
      </w:r>
      <w:r w:rsidR="00F74845" w:rsidRPr="007C5285">
        <w:rPr>
          <w:sz w:val="28"/>
          <w:szCs w:val="28"/>
          <w:lang w:eastAsia="en-US"/>
        </w:rPr>
        <w:t xml:space="preserve">. Управление </w:t>
      </w:r>
      <w:r w:rsidR="00313938">
        <w:rPr>
          <w:bCs/>
          <w:sz w:val="28"/>
          <w:szCs w:val="28"/>
        </w:rPr>
        <w:t>по культуре, спорту и дела</w:t>
      </w:r>
      <w:r w:rsidR="002D6F3A">
        <w:rPr>
          <w:bCs/>
          <w:sz w:val="28"/>
          <w:szCs w:val="28"/>
        </w:rPr>
        <w:t>м</w:t>
      </w:r>
      <w:r w:rsidR="00313938">
        <w:rPr>
          <w:bCs/>
          <w:sz w:val="28"/>
          <w:szCs w:val="28"/>
        </w:rPr>
        <w:t xml:space="preserve"> молодежи а</w:t>
      </w:r>
      <w:r w:rsidR="00313938" w:rsidRPr="007C5285">
        <w:rPr>
          <w:bCs/>
          <w:sz w:val="28"/>
          <w:szCs w:val="28"/>
        </w:rPr>
        <w:t>дминистрации</w:t>
      </w:r>
      <w:r w:rsidR="00313938" w:rsidRPr="007C5285">
        <w:rPr>
          <w:sz w:val="28"/>
          <w:szCs w:val="28"/>
          <w:lang w:eastAsia="en-US"/>
        </w:rPr>
        <w:t xml:space="preserve"> </w:t>
      </w:r>
      <w:r w:rsidR="00F74845" w:rsidRPr="007C5285">
        <w:rPr>
          <w:sz w:val="28"/>
          <w:szCs w:val="28"/>
          <w:lang w:eastAsia="en-US"/>
        </w:rPr>
        <w:t xml:space="preserve">города Твери организует (обеспечивает) рассмотрение заявок на заседании Комиссии, состав и положение </w:t>
      </w:r>
      <w:r w:rsidR="00F74845" w:rsidRPr="007C5285">
        <w:rPr>
          <w:sz w:val="28"/>
          <w:szCs w:val="28"/>
        </w:rPr>
        <w:t xml:space="preserve">о которой утверждаются приказом управления </w:t>
      </w:r>
      <w:r w:rsidR="00313938">
        <w:rPr>
          <w:bCs/>
          <w:sz w:val="28"/>
          <w:szCs w:val="28"/>
        </w:rPr>
        <w:t>по культуре, спорту и дела</w:t>
      </w:r>
      <w:r w:rsidR="0046486E">
        <w:rPr>
          <w:bCs/>
          <w:sz w:val="28"/>
          <w:szCs w:val="28"/>
        </w:rPr>
        <w:t>м</w:t>
      </w:r>
      <w:r w:rsidR="00313938">
        <w:rPr>
          <w:bCs/>
          <w:sz w:val="28"/>
          <w:szCs w:val="28"/>
        </w:rPr>
        <w:t xml:space="preserve"> молодежи а</w:t>
      </w:r>
      <w:r w:rsidR="00313938" w:rsidRPr="007C5285">
        <w:rPr>
          <w:bCs/>
          <w:sz w:val="28"/>
          <w:szCs w:val="28"/>
        </w:rPr>
        <w:t>дминистрации</w:t>
      </w:r>
      <w:r w:rsidR="00313938" w:rsidRPr="007C5285">
        <w:rPr>
          <w:sz w:val="28"/>
          <w:szCs w:val="28"/>
        </w:rPr>
        <w:t xml:space="preserve"> </w:t>
      </w:r>
      <w:r w:rsidR="00F74845" w:rsidRPr="007C5285">
        <w:rPr>
          <w:sz w:val="28"/>
          <w:szCs w:val="28"/>
        </w:rPr>
        <w:t>города Твери.</w:t>
      </w:r>
    </w:p>
    <w:p w:rsidR="00F74845" w:rsidRDefault="0046486E" w:rsidP="00FE232E">
      <w:pPr>
        <w:pStyle w:val="1"/>
        <w:shd w:val="clear" w:color="auto" w:fill="auto"/>
        <w:tabs>
          <w:tab w:val="left" w:pos="1276"/>
        </w:tabs>
        <w:ind w:firstLine="709"/>
        <w:jc w:val="both"/>
      </w:pPr>
      <w:r>
        <w:rPr>
          <w:color w:val="000000"/>
          <w:lang w:eastAsia="ru-RU" w:bidi="ru-RU"/>
        </w:rPr>
        <w:t>1</w:t>
      </w:r>
      <w:r w:rsidR="0091692A">
        <w:rPr>
          <w:color w:val="000000"/>
          <w:lang w:eastAsia="ru-RU" w:bidi="ru-RU"/>
        </w:rPr>
        <w:t>1</w:t>
      </w:r>
      <w:r w:rsidR="00F74845" w:rsidRPr="007C5285">
        <w:rPr>
          <w:color w:val="000000"/>
          <w:lang w:eastAsia="ru-RU" w:bidi="ru-RU"/>
        </w:rPr>
        <w:t xml:space="preserve">. Комиссия </w:t>
      </w:r>
      <w:r w:rsidR="00F74845" w:rsidRPr="007C5285">
        <w:t xml:space="preserve">рассматривает заявки в течение 30 календарных дней со дня завершения приема заявок, </w:t>
      </w:r>
      <w:r w:rsidR="00F74845" w:rsidRPr="007C5285">
        <w:rPr>
          <w:bCs/>
        </w:rPr>
        <w:t xml:space="preserve">формирует рейтинг </w:t>
      </w:r>
      <w:r w:rsidR="002230E3">
        <w:rPr>
          <w:bCs/>
        </w:rPr>
        <w:t>кандидатов</w:t>
      </w:r>
      <w:r w:rsidR="00F74845" w:rsidRPr="007C5285">
        <w:rPr>
          <w:bCs/>
        </w:rPr>
        <w:t xml:space="preserve"> на основании поданных портфолио в соответствии с критерия</w:t>
      </w:r>
      <w:r>
        <w:rPr>
          <w:bCs/>
        </w:rPr>
        <w:t>ми</w:t>
      </w:r>
      <w:r w:rsidR="00E8145B">
        <w:rPr>
          <w:bCs/>
        </w:rPr>
        <w:t xml:space="preserve"> оценки портфолио</w:t>
      </w:r>
      <w:r>
        <w:rPr>
          <w:bCs/>
        </w:rPr>
        <w:t>, установленными в приложении </w:t>
      </w:r>
      <w:r w:rsidR="00F03704">
        <w:rPr>
          <w:bCs/>
        </w:rPr>
        <w:t xml:space="preserve">1 </w:t>
      </w:r>
      <w:r w:rsidR="00F03704" w:rsidRPr="007C5285">
        <w:rPr>
          <w:bCs/>
        </w:rPr>
        <w:t xml:space="preserve">к настоящему </w:t>
      </w:r>
      <w:r w:rsidR="00D11EDD">
        <w:rPr>
          <w:bCs/>
        </w:rPr>
        <w:t>П</w:t>
      </w:r>
      <w:r w:rsidR="00F03704">
        <w:rPr>
          <w:bCs/>
        </w:rPr>
        <w:t>орядку</w:t>
      </w:r>
      <w:r w:rsidR="00F74845" w:rsidRPr="007C5285">
        <w:rPr>
          <w:bCs/>
        </w:rPr>
        <w:t>,</w:t>
      </w:r>
      <w:r w:rsidR="00F74845" w:rsidRPr="007C5285">
        <w:t xml:space="preserve"> и принимает решение об оказании социальной поддержки либо об отказе в оказании социальной поддержки. </w:t>
      </w:r>
    </w:p>
    <w:p w:rsidR="00E8145B" w:rsidRDefault="00E8145B" w:rsidP="00E8145B">
      <w:pPr>
        <w:pStyle w:val="1"/>
        <w:shd w:val="clear" w:color="auto" w:fill="auto"/>
        <w:ind w:firstLine="709"/>
        <w:jc w:val="both"/>
      </w:pPr>
      <w:r>
        <w:t>1</w:t>
      </w:r>
      <w:r w:rsidR="0091692A">
        <w:t>2</w:t>
      </w:r>
      <w:r>
        <w:t xml:space="preserve">. </w:t>
      </w:r>
      <w:r w:rsidRPr="00657F87">
        <w:t xml:space="preserve">За каждый диплом </w:t>
      </w:r>
      <w:r w:rsidRPr="00A1506D">
        <w:t>кандидату начисляется</w:t>
      </w:r>
      <w:r w:rsidRPr="00657F87">
        <w:t xml:space="preserve"> соответствующее количество баллов. </w:t>
      </w:r>
      <w:r w:rsidR="00C16B4A">
        <w:t>По каждому направлению</w:t>
      </w:r>
      <w:r w:rsidRPr="00657F87">
        <w:t xml:space="preserve"> формируется список кандидатов в соответствии с набранным количеством баллов (от наибольшего к наименьшему).  </w:t>
      </w:r>
    </w:p>
    <w:p w:rsidR="00E8145B" w:rsidRDefault="00E8145B" w:rsidP="00E8145B">
      <w:pPr>
        <w:pStyle w:val="1"/>
        <w:shd w:val="clear" w:color="auto" w:fill="auto"/>
        <w:ind w:firstLine="709"/>
        <w:jc w:val="both"/>
      </w:pPr>
      <w:r>
        <w:t>1</w:t>
      </w:r>
      <w:r w:rsidR="0091692A">
        <w:t>3</w:t>
      </w:r>
      <w:r>
        <w:t xml:space="preserve">. </w:t>
      </w:r>
      <w:r w:rsidRPr="00702C2F">
        <w:t xml:space="preserve">Кандидат может претендовать на выплату </w:t>
      </w:r>
      <w:r w:rsidR="009C5F36">
        <w:t>премии</w:t>
      </w:r>
      <w:r>
        <w:t xml:space="preserve"> только по одному направлению.</w:t>
      </w:r>
    </w:p>
    <w:p w:rsidR="00E8145B" w:rsidRDefault="00E8145B" w:rsidP="00E8145B">
      <w:pPr>
        <w:pStyle w:val="1"/>
        <w:shd w:val="clear" w:color="auto" w:fill="auto"/>
        <w:ind w:firstLine="709"/>
        <w:jc w:val="both"/>
      </w:pPr>
      <w:r>
        <w:t>1</w:t>
      </w:r>
      <w:r w:rsidR="0091692A">
        <w:t>4</w:t>
      </w:r>
      <w:r>
        <w:t xml:space="preserve">. </w:t>
      </w:r>
      <w:r w:rsidRPr="00BE557B">
        <w:t xml:space="preserve">Для участия в конкурсе </w:t>
      </w:r>
      <w:r w:rsidR="009C5F36">
        <w:t xml:space="preserve">портфолио </w:t>
      </w:r>
      <w:r w:rsidRPr="00BE557B">
        <w:t>кандидат</w:t>
      </w:r>
      <w:r w:rsidR="009C5F36">
        <w:t>а</w:t>
      </w:r>
      <w:r w:rsidRPr="00BE557B">
        <w:t xml:space="preserve"> </w:t>
      </w:r>
      <w:r w:rsidR="006E7AF3" w:rsidRPr="006E7AF3">
        <w:t xml:space="preserve">должно включать </w:t>
      </w:r>
      <w:r w:rsidR="000426A1" w:rsidRPr="006E7AF3">
        <w:t xml:space="preserve">не менее 2-х </w:t>
      </w:r>
      <w:r w:rsidRPr="006E7AF3">
        <w:t>диплом</w:t>
      </w:r>
      <w:r w:rsidR="000426A1" w:rsidRPr="006E7AF3">
        <w:t>ов</w:t>
      </w:r>
      <w:r w:rsidRPr="006E7AF3">
        <w:t xml:space="preserve"> лауреата (победителя) конку</w:t>
      </w:r>
      <w:r w:rsidRPr="00BE557B">
        <w:t>рса (конкурса</w:t>
      </w:r>
      <w:r w:rsidR="00C96367">
        <w:t>-</w:t>
      </w:r>
      <w:r w:rsidRPr="00BE557B">
        <w:t>фестиваля</w:t>
      </w:r>
      <w:r w:rsidR="002D6F3A">
        <w:t>)</w:t>
      </w:r>
      <w:r w:rsidRPr="00BE557B">
        <w:t>, выставки, проводим</w:t>
      </w:r>
      <w:r w:rsidR="009C5F36">
        <w:t>ых</w:t>
      </w:r>
      <w:r w:rsidRPr="00BE557B">
        <w:t xml:space="preserve"> в установленный период, как в очной форме, так и в формате онлайн</w:t>
      </w:r>
      <w:r w:rsidR="00D11EDD">
        <w:t>.</w:t>
      </w:r>
      <w:r w:rsidR="000426A1">
        <w:t xml:space="preserve"> </w:t>
      </w:r>
      <w:r w:rsidR="00D11EDD">
        <w:t>П</w:t>
      </w:r>
      <w:r w:rsidR="000426A1">
        <w:t xml:space="preserve">ри этом </w:t>
      </w:r>
      <w:r w:rsidR="005B4667">
        <w:t xml:space="preserve">один из предоставленных </w:t>
      </w:r>
      <w:r w:rsidRPr="00BE557B">
        <w:t>диплом</w:t>
      </w:r>
      <w:r w:rsidR="005B4667">
        <w:t>ов</w:t>
      </w:r>
      <w:r w:rsidRPr="00BE557B">
        <w:t xml:space="preserve"> должен быть с конкурса (конкурса</w:t>
      </w:r>
      <w:r w:rsidR="00C96367">
        <w:t>-</w:t>
      </w:r>
      <w:r w:rsidRPr="00BE557B">
        <w:t>фестиваля</w:t>
      </w:r>
      <w:r w:rsidR="002D6F3A">
        <w:t>)</w:t>
      </w:r>
      <w:r w:rsidRPr="00BE557B">
        <w:t>, выставки, проводим</w:t>
      </w:r>
      <w:r w:rsidR="009C5F36">
        <w:t>ых</w:t>
      </w:r>
      <w:r w:rsidRPr="00BE557B">
        <w:t xml:space="preserve"> в очной форме. </w:t>
      </w:r>
    </w:p>
    <w:p w:rsidR="00C53C78" w:rsidRPr="00380D47" w:rsidRDefault="00F74845" w:rsidP="00A1506D">
      <w:pPr>
        <w:ind w:firstLine="709"/>
        <w:jc w:val="both"/>
        <w:rPr>
          <w:sz w:val="28"/>
          <w:szCs w:val="28"/>
        </w:rPr>
      </w:pPr>
      <w:r w:rsidRPr="00380D47">
        <w:rPr>
          <w:sz w:val="28"/>
          <w:szCs w:val="28"/>
        </w:rPr>
        <w:t>1</w:t>
      </w:r>
      <w:r w:rsidR="0091692A">
        <w:rPr>
          <w:sz w:val="28"/>
          <w:szCs w:val="28"/>
        </w:rPr>
        <w:t>5</w:t>
      </w:r>
      <w:r w:rsidRPr="00380D47">
        <w:rPr>
          <w:sz w:val="28"/>
          <w:szCs w:val="28"/>
        </w:rPr>
        <w:t xml:space="preserve">. Получателями премии по </w:t>
      </w:r>
      <w:r w:rsidR="00C96367">
        <w:rPr>
          <w:sz w:val="28"/>
          <w:szCs w:val="28"/>
        </w:rPr>
        <w:t xml:space="preserve">каждому </w:t>
      </w:r>
      <w:r w:rsidRPr="00380D47">
        <w:rPr>
          <w:sz w:val="28"/>
          <w:szCs w:val="28"/>
        </w:rPr>
        <w:t>направлени</w:t>
      </w:r>
      <w:r w:rsidR="00C96367">
        <w:rPr>
          <w:sz w:val="28"/>
          <w:szCs w:val="28"/>
        </w:rPr>
        <w:t>ю</w:t>
      </w:r>
      <w:r w:rsidR="00A1506D">
        <w:rPr>
          <w:bCs/>
        </w:rPr>
        <w:t xml:space="preserve">, </w:t>
      </w:r>
      <w:r w:rsidR="00A1506D" w:rsidRPr="00A1506D">
        <w:rPr>
          <w:bCs/>
          <w:sz w:val="28"/>
          <w:szCs w:val="28"/>
        </w:rPr>
        <w:t xml:space="preserve">указанному в подпунктах 1-3 пункта </w:t>
      </w:r>
      <w:r w:rsidR="00C16B4A">
        <w:rPr>
          <w:bCs/>
          <w:sz w:val="28"/>
          <w:szCs w:val="28"/>
        </w:rPr>
        <w:t>3</w:t>
      </w:r>
      <w:r w:rsidR="00A1506D" w:rsidRPr="00A1506D">
        <w:rPr>
          <w:bCs/>
          <w:sz w:val="28"/>
          <w:szCs w:val="28"/>
        </w:rPr>
        <w:t xml:space="preserve"> настоящего Порядка,</w:t>
      </w:r>
      <w:r w:rsidR="00A1506D">
        <w:rPr>
          <w:bCs/>
        </w:rPr>
        <w:t xml:space="preserve"> </w:t>
      </w:r>
      <w:r w:rsidRPr="00380D47">
        <w:rPr>
          <w:sz w:val="28"/>
          <w:szCs w:val="28"/>
        </w:rPr>
        <w:t xml:space="preserve">становятся </w:t>
      </w:r>
      <w:r w:rsidR="00D16390">
        <w:rPr>
          <w:sz w:val="28"/>
          <w:szCs w:val="28"/>
        </w:rPr>
        <w:t>10</w:t>
      </w:r>
      <w:r w:rsidRPr="00380D47">
        <w:rPr>
          <w:sz w:val="28"/>
          <w:szCs w:val="28"/>
        </w:rPr>
        <w:t xml:space="preserve"> кандидатов,</w:t>
      </w:r>
      <w:r w:rsidR="00380D47" w:rsidRPr="00380D47">
        <w:rPr>
          <w:sz w:val="28"/>
          <w:szCs w:val="28"/>
        </w:rPr>
        <w:t xml:space="preserve"> набравших наибольшее количество баллов</w:t>
      </w:r>
      <w:r w:rsidR="00C53C78">
        <w:rPr>
          <w:sz w:val="28"/>
          <w:szCs w:val="28"/>
        </w:rPr>
        <w:t xml:space="preserve">. </w:t>
      </w:r>
      <w:r w:rsidR="00C53C78" w:rsidRPr="00380D47">
        <w:rPr>
          <w:sz w:val="28"/>
          <w:szCs w:val="28"/>
        </w:rPr>
        <w:t xml:space="preserve">В случае если на получение премии (по каждому направлению) претендует </w:t>
      </w:r>
      <w:r w:rsidR="00C53C78">
        <w:rPr>
          <w:sz w:val="28"/>
          <w:szCs w:val="28"/>
        </w:rPr>
        <w:t xml:space="preserve">более </w:t>
      </w:r>
      <w:r w:rsidR="00D16390">
        <w:rPr>
          <w:sz w:val="28"/>
          <w:szCs w:val="28"/>
        </w:rPr>
        <w:t>10</w:t>
      </w:r>
      <w:r w:rsidR="00C53C78" w:rsidRPr="00380D47">
        <w:rPr>
          <w:sz w:val="28"/>
          <w:szCs w:val="28"/>
        </w:rPr>
        <w:t xml:space="preserve"> кандидатов, при равном количестве баллов кандидаты ранжируются в зависимости от количества конкурсов</w:t>
      </w:r>
      <w:r w:rsidR="002D6F3A">
        <w:rPr>
          <w:sz w:val="28"/>
          <w:szCs w:val="28"/>
        </w:rPr>
        <w:t xml:space="preserve"> (конкурсов-</w:t>
      </w:r>
      <w:r w:rsidR="00C53C78" w:rsidRPr="00380D47">
        <w:rPr>
          <w:sz w:val="28"/>
          <w:szCs w:val="28"/>
        </w:rPr>
        <w:t>фестивалей</w:t>
      </w:r>
      <w:r w:rsidR="002D6F3A">
        <w:rPr>
          <w:sz w:val="28"/>
          <w:szCs w:val="28"/>
        </w:rPr>
        <w:t>)</w:t>
      </w:r>
      <w:r w:rsidR="00C53C78" w:rsidRPr="00380D47">
        <w:rPr>
          <w:sz w:val="28"/>
          <w:szCs w:val="28"/>
        </w:rPr>
        <w:t>, выставок с более высоким уровнем призового места.</w:t>
      </w:r>
    </w:p>
    <w:p w:rsidR="00657F87" w:rsidRDefault="00380D47" w:rsidP="00657F87">
      <w:pPr>
        <w:ind w:firstLine="709"/>
        <w:jc w:val="both"/>
        <w:rPr>
          <w:sz w:val="28"/>
          <w:szCs w:val="28"/>
        </w:rPr>
      </w:pPr>
      <w:r w:rsidRPr="00380D47">
        <w:rPr>
          <w:sz w:val="28"/>
          <w:szCs w:val="28"/>
        </w:rPr>
        <w:t xml:space="preserve">Получателями премии по направлению «За особые достижения в области хореографического искусства» становятся </w:t>
      </w:r>
      <w:r w:rsidR="0091692A">
        <w:rPr>
          <w:sz w:val="28"/>
          <w:szCs w:val="28"/>
        </w:rPr>
        <w:t xml:space="preserve">участники 3 (трех) </w:t>
      </w:r>
      <w:r w:rsidRPr="00380D47">
        <w:rPr>
          <w:sz w:val="28"/>
          <w:szCs w:val="28"/>
        </w:rPr>
        <w:t xml:space="preserve">хореографических коллективов, набравших наибольшее количество баллов. В случае если на получение премии </w:t>
      </w:r>
      <w:r w:rsidR="00DD14F2">
        <w:rPr>
          <w:sz w:val="28"/>
          <w:szCs w:val="28"/>
        </w:rPr>
        <w:t>по данному направлению</w:t>
      </w:r>
      <w:r w:rsidRPr="00380D47">
        <w:rPr>
          <w:sz w:val="28"/>
          <w:szCs w:val="28"/>
        </w:rPr>
        <w:t xml:space="preserve"> претендует более </w:t>
      </w:r>
      <w:r w:rsidR="00657F87">
        <w:rPr>
          <w:sz w:val="28"/>
          <w:szCs w:val="28"/>
        </w:rPr>
        <w:t>3 хореографических коллективов</w:t>
      </w:r>
      <w:r w:rsidRPr="00380D47">
        <w:rPr>
          <w:sz w:val="28"/>
          <w:szCs w:val="28"/>
        </w:rPr>
        <w:t xml:space="preserve">, при равном количестве баллов </w:t>
      </w:r>
      <w:r w:rsidR="00657F87">
        <w:rPr>
          <w:sz w:val="28"/>
          <w:szCs w:val="28"/>
        </w:rPr>
        <w:t xml:space="preserve">коллективы </w:t>
      </w:r>
      <w:r w:rsidRPr="00380D47">
        <w:rPr>
          <w:sz w:val="28"/>
          <w:szCs w:val="28"/>
        </w:rPr>
        <w:t>ранжируются в зави</w:t>
      </w:r>
      <w:r w:rsidR="002D6F3A">
        <w:rPr>
          <w:sz w:val="28"/>
          <w:szCs w:val="28"/>
        </w:rPr>
        <w:t>симости от количества конкурсов (конкурсов-</w:t>
      </w:r>
      <w:r w:rsidRPr="00380D47">
        <w:rPr>
          <w:sz w:val="28"/>
          <w:szCs w:val="28"/>
        </w:rPr>
        <w:t>фестивалей</w:t>
      </w:r>
      <w:r w:rsidR="002D6F3A">
        <w:rPr>
          <w:sz w:val="28"/>
          <w:szCs w:val="28"/>
        </w:rPr>
        <w:t>)</w:t>
      </w:r>
      <w:r w:rsidRPr="00380D47">
        <w:rPr>
          <w:sz w:val="28"/>
          <w:szCs w:val="28"/>
        </w:rPr>
        <w:t xml:space="preserve"> и выставок с более высоким уровнем призового места</w:t>
      </w:r>
      <w:r w:rsidR="002230E3">
        <w:rPr>
          <w:sz w:val="28"/>
          <w:szCs w:val="28"/>
        </w:rPr>
        <w:t>.</w:t>
      </w:r>
    </w:p>
    <w:p w:rsidR="00702C2F" w:rsidRPr="006A0AA9" w:rsidRDefault="00E8145B" w:rsidP="00702C2F">
      <w:pPr>
        <w:pStyle w:val="1"/>
        <w:shd w:val="clear" w:color="auto" w:fill="auto"/>
        <w:ind w:firstLine="709"/>
        <w:jc w:val="both"/>
      </w:pPr>
      <w:r>
        <w:t>1</w:t>
      </w:r>
      <w:r w:rsidR="0091692A">
        <w:t>6</w:t>
      </w:r>
      <w:r w:rsidR="00702C2F">
        <w:t xml:space="preserve">. </w:t>
      </w:r>
      <w:r w:rsidR="0070036B">
        <w:t xml:space="preserve">За подготовку одаренных детей, </w:t>
      </w:r>
      <w:r w:rsidR="0070036B" w:rsidRPr="00702C2F">
        <w:t xml:space="preserve">за высокие результаты, достигнутые учениками (воспитанниками) на </w:t>
      </w:r>
      <w:r>
        <w:t>конкурсных мероприятиях</w:t>
      </w:r>
      <w:r w:rsidR="0070036B">
        <w:t>, премией награждаются п</w:t>
      </w:r>
      <w:r w:rsidR="005B27D0" w:rsidRPr="00702C2F">
        <w:t>реподаватели и руко</w:t>
      </w:r>
      <w:r w:rsidR="0070036B">
        <w:t>водители творческих коллективов</w:t>
      </w:r>
      <w:r w:rsidR="009437CF">
        <w:t xml:space="preserve"> </w:t>
      </w:r>
      <w:r w:rsidR="002D6F3A">
        <w:t xml:space="preserve">в сфере культуры </w:t>
      </w:r>
      <w:r w:rsidR="009437CF" w:rsidRPr="006A0AA9">
        <w:t>(далее – преподаватели</w:t>
      </w:r>
      <w:r w:rsidR="006A0AA9" w:rsidRPr="006A0AA9">
        <w:t xml:space="preserve">, </w:t>
      </w:r>
      <w:r w:rsidR="009437CF" w:rsidRPr="006A0AA9">
        <w:t xml:space="preserve">руководители </w:t>
      </w:r>
      <w:r w:rsidR="006A0AA9" w:rsidRPr="006A0AA9">
        <w:t xml:space="preserve">творческих </w:t>
      </w:r>
      <w:r w:rsidR="009437CF" w:rsidRPr="006A0AA9">
        <w:t>коллективов</w:t>
      </w:r>
      <w:r w:rsidR="00D11EDD" w:rsidRPr="006A0AA9">
        <w:t>)</w:t>
      </w:r>
      <w:r w:rsidR="0070036B" w:rsidRPr="006A0AA9">
        <w:t>.</w:t>
      </w:r>
    </w:p>
    <w:p w:rsidR="00A345C1" w:rsidRPr="00A345C1" w:rsidRDefault="006D2682" w:rsidP="00A345C1">
      <w:pPr>
        <w:pStyle w:val="1"/>
        <w:shd w:val="clear" w:color="auto" w:fill="auto"/>
        <w:ind w:firstLine="709"/>
        <w:jc w:val="both"/>
      </w:pPr>
      <w:r w:rsidRPr="006A0AA9">
        <w:t>1</w:t>
      </w:r>
      <w:r w:rsidR="0091692A">
        <w:t>7</w:t>
      </w:r>
      <w:r w:rsidR="00702C2F" w:rsidRPr="006A0AA9">
        <w:t xml:space="preserve">. </w:t>
      </w:r>
      <w:r w:rsidR="005B27D0" w:rsidRPr="006A0AA9">
        <w:t xml:space="preserve">За подготовку одного кандидата (или </w:t>
      </w:r>
      <w:r w:rsidR="00A345C1" w:rsidRPr="006A0AA9">
        <w:t xml:space="preserve">хореографического </w:t>
      </w:r>
      <w:r w:rsidR="005B27D0" w:rsidRPr="006A0AA9">
        <w:t>коллектива</w:t>
      </w:r>
      <w:r w:rsidR="005B27D0" w:rsidRPr="00702C2F">
        <w:t>) к поощрению представляется только один преподаватель</w:t>
      </w:r>
      <w:r w:rsidR="002D6F3A">
        <w:t>,</w:t>
      </w:r>
      <w:r w:rsidR="005B27D0" w:rsidRPr="00702C2F">
        <w:t xml:space="preserve"> руководитель </w:t>
      </w:r>
      <w:r w:rsidR="002D6F3A">
        <w:t xml:space="preserve">творческого </w:t>
      </w:r>
      <w:r w:rsidR="005B27D0" w:rsidRPr="00702C2F">
        <w:t>коллектива.</w:t>
      </w:r>
      <w:r w:rsidR="00702C2F">
        <w:t xml:space="preserve"> </w:t>
      </w:r>
    </w:p>
    <w:p w:rsidR="00A345C1" w:rsidRPr="00A345C1" w:rsidRDefault="006D2682" w:rsidP="00A345C1">
      <w:pPr>
        <w:pStyle w:val="1"/>
        <w:shd w:val="clear" w:color="auto" w:fill="auto"/>
        <w:ind w:firstLine="709"/>
        <w:jc w:val="both"/>
      </w:pPr>
      <w:r>
        <w:t>1</w:t>
      </w:r>
      <w:r w:rsidR="0091692A">
        <w:t>8</w:t>
      </w:r>
      <w:r w:rsidR="00A345C1">
        <w:t>. Количество преподавателей</w:t>
      </w:r>
      <w:r w:rsidR="00C96367">
        <w:t>,</w:t>
      </w:r>
      <w:r w:rsidR="00A345C1">
        <w:t xml:space="preserve"> руководителей </w:t>
      </w:r>
      <w:r w:rsidR="00C96367">
        <w:t xml:space="preserve">творческих </w:t>
      </w:r>
      <w:r w:rsidR="00A345C1">
        <w:t>коллектив</w:t>
      </w:r>
      <w:r w:rsidR="00C96367">
        <w:t>ов</w:t>
      </w:r>
      <w:r w:rsidR="00A345C1">
        <w:t xml:space="preserve"> определяется </w:t>
      </w:r>
      <w:r w:rsidR="0070036B">
        <w:t xml:space="preserve">после </w:t>
      </w:r>
      <w:r>
        <w:t xml:space="preserve">составления рейтинга кандидатов на </w:t>
      </w:r>
      <w:r w:rsidR="00A345C1">
        <w:t>получ</w:t>
      </w:r>
      <w:r>
        <w:t>ение</w:t>
      </w:r>
      <w:r w:rsidR="00A345C1">
        <w:t xml:space="preserve"> преми</w:t>
      </w:r>
      <w:r>
        <w:t>и</w:t>
      </w:r>
      <w:r w:rsidR="00A345C1">
        <w:t xml:space="preserve"> </w:t>
      </w:r>
      <w:r w:rsidR="00F03704">
        <w:t>по каждому направлению</w:t>
      </w:r>
      <w:r w:rsidR="0070036B">
        <w:t>.</w:t>
      </w:r>
      <w:r w:rsidR="00A345C1">
        <w:t xml:space="preserve"> </w:t>
      </w:r>
    </w:p>
    <w:p w:rsidR="00702C2F" w:rsidRDefault="002230E3" w:rsidP="00702C2F">
      <w:pPr>
        <w:pStyle w:val="1"/>
        <w:shd w:val="clear" w:color="auto" w:fill="auto"/>
        <w:ind w:firstLine="709"/>
        <w:jc w:val="both"/>
      </w:pPr>
      <w:r>
        <w:t>1</w:t>
      </w:r>
      <w:r w:rsidR="0091692A">
        <w:t>9</w:t>
      </w:r>
      <w:r w:rsidR="00702C2F">
        <w:t>. Преподавател</w:t>
      </w:r>
      <w:r w:rsidR="0070036B">
        <w:t>ь</w:t>
      </w:r>
      <w:r w:rsidR="00C96367">
        <w:t>,</w:t>
      </w:r>
      <w:r w:rsidR="0070036B">
        <w:t xml:space="preserve"> </w:t>
      </w:r>
      <w:r w:rsidR="00702C2F">
        <w:t>руководител</w:t>
      </w:r>
      <w:r w:rsidR="0070036B">
        <w:t>ь</w:t>
      </w:r>
      <w:r w:rsidR="00702C2F">
        <w:t xml:space="preserve"> </w:t>
      </w:r>
      <w:r w:rsidR="00C96367">
        <w:t xml:space="preserve">творческого </w:t>
      </w:r>
      <w:r w:rsidR="00702C2F">
        <w:t>коллектив</w:t>
      </w:r>
      <w:r w:rsidR="009437CF">
        <w:t>а</w:t>
      </w:r>
      <w:r w:rsidR="0070036B">
        <w:t xml:space="preserve"> получает премию только од</w:t>
      </w:r>
      <w:r w:rsidR="00F03704">
        <w:t>ин</w:t>
      </w:r>
      <w:r w:rsidR="0070036B">
        <w:t xml:space="preserve"> раз вне зависимости от количества подготовленных им детей, получающих премию в текущий период.</w:t>
      </w:r>
    </w:p>
    <w:p w:rsidR="0070036B" w:rsidRDefault="0091692A" w:rsidP="00702C2F">
      <w:pPr>
        <w:pStyle w:val="1"/>
        <w:shd w:val="clear" w:color="auto" w:fill="auto"/>
        <w:ind w:firstLine="709"/>
        <w:jc w:val="both"/>
      </w:pPr>
      <w:r>
        <w:t>20</w:t>
      </w:r>
      <w:r w:rsidR="0070036B">
        <w:t>. Размер премии преподавателям</w:t>
      </w:r>
      <w:r w:rsidR="00C96367">
        <w:t>,</w:t>
      </w:r>
      <w:r w:rsidR="0070036B">
        <w:t xml:space="preserve"> руководителям </w:t>
      </w:r>
      <w:r w:rsidR="00C96367">
        <w:t xml:space="preserve">творческих </w:t>
      </w:r>
      <w:r w:rsidR="0070036B">
        <w:t>коллективов</w:t>
      </w:r>
      <w:r w:rsidR="00DD14F2">
        <w:t xml:space="preserve"> в сфере культуры</w:t>
      </w:r>
      <w:r w:rsidR="0070036B">
        <w:t xml:space="preserve"> </w:t>
      </w:r>
      <w:r w:rsidR="00E83910">
        <w:t>(</w:t>
      </w:r>
      <w:proofErr w:type="spellStart"/>
      <w:r w:rsidR="00E83910">
        <w:t>Д</w:t>
      </w:r>
      <w:r w:rsidR="00E83910" w:rsidRPr="00E83910">
        <w:rPr>
          <w:vertAlign w:val="subscript"/>
        </w:rPr>
        <w:t>пр</w:t>
      </w:r>
      <w:proofErr w:type="spellEnd"/>
      <w:r w:rsidR="00E83910">
        <w:t xml:space="preserve">) </w:t>
      </w:r>
      <w:r w:rsidR="0070036B">
        <w:t>определяется по формуле</w:t>
      </w:r>
      <w:r w:rsidR="00E83910">
        <w:t>:</w:t>
      </w:r>
    </w:p>
    <w:p w:rsidR="00D11EDD" w:rsidRDefault="00E83910" w:rsidP="00702C2F">
      <w:pPr>
        <w:pStyle w:val="1"/>
        <w:shd w:val="clear" w:color="auto" w:fill="auto"/>
        <w:ind w:firstLine="709"/>
        <w:jc w:val="both"/>
      </w:pPr>
      <w:proofErr w:type="spellStart"/>
      <w:r>
        <w:t>Д</w:t>
      </w:r>
      <w:r w:rsidRPr="00E83910">
        <w:rPr>
          <w:vertAlign w:val="subscript"/>
        </w:rPr>
        <w:t>пр</w:t>
      </w:r>
      <w:proofErr w:type="spellEnd"/>
      <w:r w:rsidR="0070036B">
        <w:t xml:space="preserve">= </w:t>
      </w:r>
      <w:proofErr w:type="spellStart"/>
      <w:r w:rsidR="00D11EDD">
        <w:t>Д</w:t>
      </w:r>
      <w:r w:rsidRPr="00E83910">
        <w:rPr>
          <w:vertAlign w:val="subscript"/>
        </w:rPr>
        <w:t>общ</w:t>
      </w:r>
      <w:proofErr w:type="spellEnd"/>
      <w:r>
        <w:rPr>
          <w:vertAlign w:val="subscript"/>
        </w:rPr>
        <w:t xml:space="preserve"> </w:t>
      </w:r>
      <w:r w:rsidR="00D11EDD">
        <w:t xml:space="preserve">/ </w:t>
      </w:r>
      <w:proofErr w:type="spellStart"/>
      <w:r w:rsidR="00D11EDD">
        <w:t>К</w:t>
      </w:r>
      <w:r w:rsidRPr="00E83910">
        <w:rPr>
          <w:vertAlign w:val="subscript"/>
        </w:rPr>
        <w:t>пр</w:t>
      </w:r>
      <w:proofErr w:type="spellEnd"/>
      <w:r>
        <w:t xml:space="preserve">, </w:t>
      </w:r>
    </w:p>
    <w:p w:rsidR="00E83910" w:rsidRPr="00234193" w:rsidRDefault="00624806" w:rsidP="0097053D">
      <w:pPr>
        <w:pStyle w:val="1"/>
        <w:shd w:val="clear" w:color="auto" w:fill="auto"/>
        <w:ind w:firstLine="709"/>
        <w:jc w:val="both"/>
      </w:pPr>
      <w:r w:rsidRPr="00234193">
        <w:t>г</w:t>
      </w:r>
      <w:r w:rsidR="00E83910" w:rsidRPr="00234193">
        <w:t>де</w:t>
      </w:r>
      <w:r w:rsidR="0097053D" w:rsidRPr="00234193">
        <w:t xml:space="preserve"> </w:t>
      </w:r>
      <w:proofErr w:type="spellStart"/>
      <w:r w:rsidR="00D11EDD" w:rsidRPr="00234193">
        <w:t>Д</w:t>
      </w:r>
      <w:r w:rsidR="00E83910" w:rsidRPr="00234193">
        <w:rPr>
          <w:vertAlign w:val="subscript"/>
        </w:rPr>
        <w:t>общ</w:t>
      </w:r>
      <w:proofErr w:type="spellEnd"/>
      <w:r w:rsidR="00E83910" w:rsidRPr="00234193">
        <w:rPr>
          <w:vertAlign w:val="subscript"/>
        </w:rPr>
        <w:t xml:space="preserve"> </w:t>
      </w:r>
      <w:r w:rsidR="00E83910" w:rsidRPr="00234193">
        <w:t>– общий объем финансовых средств, выделенных в бюджете города Твери, на социальную поддержку преподавателей</w:t>
      </w:r>
      <w:r w:rsidR="00C96367">
        <w:t>,</w:t>
      </w:r>
      <w:r w:rsidR="00E83910" w:rsidRPr="00234193">
        <w:t xml:space="preserve"> руководителей</w:t>
      </w:r>
      <w:r w:rsidR="00C96367">
        <w:t xml:space="preserve"> творческих</w:t>
      </w:r>
      <w:r w:rsidR="00E83910" w:rsidRPr="00234193">
        <w:t xml:space="preserve"> коллективов</w:t>
      </w:r>
      <w:r w:rsidR="00DD14F2">
        <w:t xml:space="preserve"> в сфере культуры</w:t>
      </w:r>
      <w:r w:rsidR="00E83910" w:rsidRPr="00234193">
        <w:t xml:space="preserve"> </w:t>
      </w:r>
      <w:r w:rsidR="00AE20D8" w:rsidRPr="00234193">
        <w:t>на соответствующий финансовый год</w:t>
      </w:r>
      <w:r w:rsidR="00D11EDD" w:rsidRPr="00234193">
        <w:t>;</w:t>
      </w:r>
      <w:r w:rsidR="00E83910" w:rsidRPr="00234193">
        <w:t xml:space="preserve"> </w:t>
      </w:r>
    </w:p>
    <w:p w:rsidR="00E83910" w:rsidRPr="00234193" w:rsidRDefault="00D11EDD" w:rsidP="0097053D">
      <w:pPr>
        <w:pStyle w:val="1"/>
        <w:shd w:val="clear" w:color="auto" w:fill="auto"/>
        <w:ind w:firstLine="709"/>
        <w:jc w:val="both"/>
      </w:pPr>
      <w:proofErr w:type="spellStart"/>
      <w:r w:rsidRPr="00234193">
        <w:t>К</w:t>
      </w:r>
      <w:r w:rsidR="00E83910" w:rsidRPr="00234193">
        <w:rPr>
          <w:vertAlign w:val="subscript"/>
        </w:rPr>
        <w:t>пр</w:t>
      </w:r>
      <w:proofErr w:type="spellEnd"/>
      <w:r w:rsidR="00E83910" w:rsidRPr="00234193">
        <w:rPr>
          <w:vertAlign w:val="subscript"/>
        </w:rPr>
        <w:t xml:space="preserve"> </w:t>
      </w:r>
      <w:r w:rsidR="00E83910" w:rsidRPr="00234193">
        <w:t>– количество преподавателей</w:t>
      </w:r>
      <w:r w:rsidR="00C31F67">
        <w:t>,</w:t>
      </w:r>
      <w:r w:rsidR="00E83910" w:rsidRPr="00234193">
        <w:t xml:space="preserve"> руководителей </w:t>
      </w:r>
      <w:r w:rsidR="00C96367">
        <w:t>творческих</w:t>
      </w:r>
      <w:r w:rsidR="00C96367" w:rsidRPr="00234193">
        <w:t xml:space="preserve"> </w:t>
      </w:r>
      <w:r w:rsidR="00C31F67">
        <w:t>коллективов</w:t>
      </w:r>
      <w:r w:rsidR="00DD14F2">
        <w:t xml:space="preserve"> в сфере культуры</w:t>
      </w:r>
      <w:r w:rsidR="00E83910" w:rsidRPr="00234193">
        <w:t xml:space="preserve">, </w:t>
      </w:r>
      <w:r w:rsidR="00CD1DB8" w:rsidRPr="00234193">
        <w:t>п</w:t>
      </w:r>
      <w:r w:rsidR="00A92D60" w:rsidRPr="00234193">
        <w:t>одготовивших одаренных детей, которые определены Комиссией на получение премии</w:t>
      </w:r>
      <w:r w:rsidR="00CD1DB8" w:rsidRPr="00234193">
        <w:t xml:space="preserve"> в текущем периоде.</w:t>
      </w:r>
    </w:p>
    <w:p w:rsidR="00A92D60" w:rsidRPr="00657F87" w:rsidRDefault="002230E3" w:rsidP="00A92D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692A">
        <w:rPr>
          <w:sz w:val="28"/>
          <w:szCs w:val="28"/>
        </w:rPr>
        <w:t>1</w:t>
      </w:r>
      <w:r w:rsidR="00A92D60" w:rsidRPr="00657F87">
        <w:rPr>
          <w:sz w:val="28"/>
          <w:szCs w:val="28"/>
        </w:rPr>
        <w:t>. Решение Комиссии оформляется протоколом, который подписывается председателем и всеми членами Комиссии, присутствующими на заседании</w:t>
      </w:r>
      <w:r w:rsidR="006D2682">
        <w:rPr>
          <w:sz w:val="28"/>
          <w:szCs w:val="28"/>
        </w:rPr>
        <w:t>, не позднее 3 рабочих дней со дня его проведения</w:t>
      </w:r>
      <w:r w:rsidR="00A92D60" w:rsidRPr="00657F87">
        <w:rPr>
          <w:sz w:val="28"/>
          <w:szCs w:val="28"/>
        </w:rPr>
        <w:t xml:space="preserve">.  </w:t>
      </w:r>
    </w:p>
    <w:p w:rsidR="00A92D60" w:rsidRPr="00626958" w:rsidRDefault="00DD14F2" w:rsidP="00A92D60">
      <w:pPr>
        <w:pStyle w:val="1"/>
        <w:shd w:val="clear" w:color="auto" w:fill="auto"/>
        <w:tabs>
          <w:tab w:val="left" w:pos="1276"/>
        </w:tabs>
        <w:ind w:firstLine="709"/>
        <w:jc w:val="both"/>
      </w:pPr>
      <w:r>
        <w:t>2</w:t>
      </w:r>
      <w:r w:rsidR="0091692A">
        <w:t>2</w:t>
      </w:r>
      <w:r w:rsidR="00A92D60" w:rsidRPr="00657F87">
        <w:t>. В течение 10 рабочих дней</w:t>
      </w:r>
      <w:r w:rsidR="00A92D60">
        <w:t xml:space="preserve"> со дня принятия Комиссией решения о присуждении премии управление</w:t>
      </w:r>
      <w:r w:rsidR="00C16B4A">
        <w:t>м</w:t>
      </w:r>
      <w:r w:rsidR="00A92D60">
        <w:t xml:space="preserve"> </w:t>
      </w:r>
      <w:r w:rsidR="00A92D60">
        <w:rPr>
          <w:bCs/>
        </w:rPr>
        <w:t>по культуре, спорту и дела</w:t>
      </w:r>
      <w:r w:rsidR="00C96367">
        <w:rPr>
          <w:bCs/>
        </w:rPr>
        <w:t>м</w:t>
      </w:r>
      <w:r w:rsidR="00A92D60">
        <w:rPr>
          <w:bCs/>
        </w:rPr>
        <w:t xml:space="preserve"> молодежи а</w:t>
      </w:r>
      <w:r w:rsidR="00A92D60">
        <w:t>дминистрации города Твери готовит</w:t>
      </w:r>
      <w:r w:rsidR="00C16B4A">
        <w:t>ся</w:t>
      </w:r>
      <w:r w:rsidR="00A92D60">
        <w:t xml:space="preserve"> </w:t>
      </w:r>
      <w:r w:rsidR="00C16B4A">
        <w:t xml:space="preserve">приказ </w:t>
      </w:r>
      <w:r w:rsidR="00F03704">
        <w:t>о</w:t>
      </w:r>
      <w:r w:rsidR="00A92D60">
        <w:t xml:space="preserve"> социальной поддержк</w:t>
      </w:r>
      <w:r w:rsidR="00F03704">
        <w:t>е</w:t>
      </w:r>
      <w:r w:rsidR="00A92D60">
        <w:t xml:space="preserve"> одаренны</w:t>
      </w:r>
      <w:r w:rsidR="00F03704">
        <w:t>х детей</w:t>
      </w:r>
      <w:r w:rsidR="00A92D60">
        <w:t>, их преподавател</w:t>
      </w:r>
      <w:r w:rsidR="00F03704">
        <w:t>ей, руководителей</w:t>
      </w:r>
      <w:r w:rsidR="00A92D60">
        <w:t xml:space="preserve"> </w:t>
      </w:r>
      <w:r w:rsidR="00C31F67">
        <w:t>творчески</w:t>
      </w:r>
      <w:r>
        <w:t xml:space="preserve">х </w:t>
      </w:r>
      <w:r w:rsidR="00A92D60">
        <w:t>коллективов</w:t>
      </w:r>
      <w:r w:rsidR="00C31F67" w:rsidRPr="00C31F67">
        <w:t xml:space="preserve"> </w:t>
      </w:r>
      <w:r w:rsidR="00C31F67">
        <w:t>в сфере культуры</w:t>
      </w:r>
      <w:r w:rsidR="00A92D60" w:rsidRPr="00626958">
        <w:t>.</w:t>
      </w:r>
    </w:p>
    <w:p w:rsidR="00A92D60" w:rsidRDefault="00A92D60" w:rsidP="00A92D60">
      <w:pPr>
        <w:pStyle w:val="1"/>
        <w:shd w:val="clear" w:color="auto" w:fill="auto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</w:t>
      </w:r>
      <w:r w:rsidR="00AE20D8">
        <w:rPr>
          <w:color w:val="000000"/>
          <w:lang w:eastAsia="ru-RU" w:bidi="ru-RU"/>
        </w:rPr>
        <w:t>2</w:t>
      </w:r>
      <w:r w:rsidR="0091692A">
        <w:rPr>
          <w:color w:val="000000"/>
          <w:lang w:eastAsia="ru-RU" w:bidi="ru-RU"/>
        </w:rPr>
        <w:t>3</w:t>
      </w:r>
      <w:r>
        <w:rPr>
          <w:color w:val="000000"/>
          <w:lang w:eastAsia="ru-RU" w:bidi="ru-RU"/>
        </w:rPr>
        <w:t>.</w:t>
      </w:r>
      <w:r w:rsidRPr="00626958">
        <w:rPr>
          <w:color w:val="000000"/>
          <w:lang w:eastAsia="ru-RU" w:bidi="ru-RU"/>
        </w:rPr>
        <w:t xml:space="preserve"> Социальная поддержка осуществляется управлением </w:t>
      </w:r>
      <w:r>
        <w:rPr>
          <w:bCs/>
        </w:rPr>
        <w:t>по культуре, спорту и дела</w:t>
      </w:r>
      <w:r w:rsidR="00F03704">
        <w:rPr>
          <w:bCs/>
        </w:rPr>
        <w:t>м</w:t>
      </w:r>
      <w:r>
        <w:rPr>
          <w:bCs/>
        </w:rPr>
        <w:t xml:space="preserve"> молодежи</w:t>
      </w:r>
      <w:r w:rsidRPr="00626958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а</w:t>
      </w:r>
      <w:r w:rsidRPr="00626958">
        <w:rPr>
          <w:color w:val="000000"/>
          <w:lang w:eastAsia="ru-RU" w:bidi="ru-RU"/>
        </w:rPr>
        <w:t>дминистрации города Твери в рамках реализации мероприятий муниципальной программы города Твери «Социальная поддержка населения города Твери» за счет и в пределах бюджетных ассигнований, предусмотренных в бюджете города Твери на соответствующий финансовый год и плановый период. Выплата денежных средств осуществляется на</w:t>
      </w:r>
      <w:r w:rsidR="00AE20D8">
        <w:rPr>
          <w:color w:val="000000"/>
          <w:lang w:eastAsia="ru-RU" w:bidi="ru-RU"/>
        </w:rPr>
        <w:t xml:space="preserve"> </w:t>
      </w:r>
      <w:r w:rsidR="00DD14F2">
        <w:rPr>
          <w:color w:val="000000"/>
          <w:lang w:eastAsia="ru-RU" w:bidi="ru-RU"/>
        </w:rPr>
        <w:t xml:space="preserve">банковский счет обучающегося (законного представителя обучающегося) учреждением </w:t>
      </w:r>
      <w:r w:rsidR="00F03704">
        <w:rPr>
          <w:color w:val="000000"/>
          <w:lang w:eastAsia="ru-RU" w:bidi="ru-RU"/>
        </w:rPr>
        <w:t xml:space="preserve">в течение </w:t>
      </w:r>
      <w:r w:rsidR="00DD14F2">
        <w:rPr>
          <w:color w:val="000000"/>
          <w:lang w:eastAsia="ru-RU" w:bidi="ru-RU"/>
        </w:rPr>
        <w:t xml:space="preserve">финансового года после издания приказа </w:t>
      </w:r>
      <w:r w:rsidR="004F5670">
        <w:rPr>
          <w:color w:val="000000"/>
          <w:lang w:eastAsia="ru-RU" w:bidi="ru-RU"/>
        </w:rPr>
        <w:t xml:space="preserve">управления по культуре, спорту и делам молодежи администрации города Твери </w:t>
      </w:r>
      <w:r>
        <w:rPr>
          <w:color w:val="000000"/>
          <w:lang w:eastAsia="ru-RU" w:bidi="ru-RU"/>
        </w:rPr>
        <w:t xml:space="preserve"> </w:t>
      </w:r>
      <w:r w:rsidRPr="00A573A2">
        <w:rPr>
          <w:color w:val="000000"/>
          <w:lang w:eastAsia="ru-RU" w:bidi="ru-RU"/>
        </w:rPr>
        <w:t>о предоставлении социальной поддержки</w:t>
      </w:r>
      <w:r>
        <w:rPr>
          <w:color w:val="000000"/>
          <w:lang w:eastAsia="ru-RU" w:bidi="ru-RU"/>
        </w:rPr>
        <w:t>.</w:t>
      </w:r>
    </w:p>
    <w:p w:rsidR="005B27D0" w:rsidRDefault="00280E25" w:rsidP="00280E25">
      <w:pPr>
        <w:pStyle w:val="1"/>
        <w:shd w:val="clear" w:color="auto" w:fill="auto"/>
        <w:ind w:firstLine="709"/>
        <w:jc w:val="both"/>
      </w:pPr>
      <w:r>
        <w:t>2</w:t>
      </w:r>
      <w:r w:rsidR="0091692A">
        <w:t>4</w:t>
      </w:r>
      <w:r>
        <w:t xml:space="preserve">. </w:t>
      </w:r>
      <w:r w:rsidR="005B27D0" w:rsidRPr="00280E25">
        <w:t>Уплата налогов из сумм поощрения осуществляется в соответствии с действующим законодательством Российской Федерации. Денежные поощрения выплачиваются персонально и единовременно.</w:t>
      </w:r>
    </w:p>
    <w:p w:rsidR="005F0251" w:rsidRDefault="005F0251" w:rsidP="00280E25">
      <w:pPr>
        <w:pStyle w:val="1"/>
        <w:shd w:val="clear" w:color="auto" w:fill="auto"/>
        <w:ind w:firstLine="709"/>
        <w:jc w:val="both"/>
      </w:pPr>
    </w:p>
    <w:p w:rsidR="00C16B4A" w:rsidRDefault="00C16B4A" w:rsidP="00280E25">
      <w:pPr>
        <w:pStyle w:val="1"/>
        <w:shd w:val="clear" w:color="auto" w:fill="auto"/>
        <w:ind w:firstLine="709"/>
        <w:jc w:val="both"/>
      </w:pPr>
    </w:p>
    <w:p w:rsidR="00A92D60" w:rsidRDefault="00A92D60" w:rsidP="00A92D60">
      <w:pPr>
        <w:pStyle w:val="1"/>
        <w:shd w:val="clear" w:color="auto" w:fill="auto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</w:t>
      </w:r>
      <w:r w:rsidR="0091692A">
        <w:rPr>
          <w:color w:val="000000"/>
          <w:lang w:eastAsia="ru-RU" w:bidi="ru-RU"/>
        </w:rPr>
        <w:t>5</w:t>
      </w:r>
      <w:r>
        <w:rPr>
          <w:color w:val="000000"/>
          <w:lang w:eastAsia="ru-RU" w:bidi="ru-RU"/>
        </w:rPr>
        <w:t xml:space="preserve">. </w:t>
      </w:r>
      <w:r w:rsidRPr="00626958">
        <w:rPr>
          <w:color w:val="000000"/>
          <w:lang w:eastAsia="ru-RU" w:bidi="ru-RU"/>
        </w:rPr>
        <w:t xml:space="preserve">При отсутствии в бюджете города Твери финансовых средств, предусмотренных на оказание социальной поддержки, </w:t>
      </w:r>
      <w:r>
        <w:rPr>
          <w:color w:val="000000"/>
          <w:lang w:eastAsia="ru-RU" w:bidi="ru-RU"/>
        </w:rPr>
        <w:t>социальная поддержка</w:t>
      </w:r>
      <w:r w:rsidRPr="00626958">
        <w:rPr>
          <w:color w:val="000000"/>
          <w:lang w:eastAsia="ru-RU" w:bidi="ru-RU"/>
        </w:rPr>
        <w:t xml:space="preserve"> не осуществляется.</w:t>
      </w:r>
    </w:p>
    <w:p w:rsidR="00AE20D8" w:rsidRDefault="00AE20D8" w:rsidP="00AE20D8">
      <w:pPr>
        <w:pStyle w:val="1"/>
        <w:shd w:val="clear" w:color="auto" w:fill="auto"/>
        <w:tabs>
          <w:tab w:val="left" w:pos="709"/>
        </w:tabs>
        <w:ind w:firstLine="0"/>
        <w:jc w:val="both"/>
      </w:pPr>
    </w:p>
    <w:p w:rsidR="005F0251" w:rsidRDefault="005F0251" w:rsidP="00AE20D8">
      <w:pPr>
        <w:pStyle w:val="1"/>
        <w:shd w:val="clear" w:color="auto" w:fill="auto"/>
        <w:tabs>
          <w:tab w:val="left" w:pos="709"/>
        </w:tabs>
        <w:ind w:firstLine="0"/>
        <w:jc w:val="both"/>
      </w:pPr>
    </w:p>
    <w:p w:rsidR="00F03704" w:rsidRDefault="005F0251" w:rsidP="00AE20D8">
      <w:pPr>
        <w:pStyle w:val="1"/>
        <w:shd w:val="clear" w:color="auto" w:fill="auto"/>
        <w:tabs>
          <w:tab w:val="left" w:pos="709"/>
        </w:tabs>
        <w:ind w:firstLine="0"/>
        <w:jc w:val="both"/>
      </w:pPr>
      <w:r>
        <w:t>И.о. н</w:t>
      </w:r>
      <w:r w:rsidR="00F03704">
        <w:t>ачальник</w:t>
      </w:r>
      <w:r>
        <w:t>а</w:t>
      </w:r>
      <w:r w:rsidR="00F03704">
        <w:t xml:space="preserve"> управления по культуре, спорту </w:t>
      </w:r>
    </w:p>
    <w:p w:rsidR="00F03704" w:rsidRDefault="00F03704" w:rsidP="00AE20D8">
      <w:pPr>
        <w:pStyle w:val="1"/>
        <w:shd w:val="clear" w:color="auto" w:fill="auto"/>
        <w:tabs>
          <w:tab w:val="left" w:pos="709"/>
        </w:tabs>
        <w:ind w:firstLine="0"/>
        <w:jc w:val="both"/>
      </w:pPr>
      <w:r>
        <w:t xml:space="preserve">и делам молодежи администрации города Твери </w:t>
      </w:r>
      <w:r>
        <w:tab/>
      </w:r>
      <w:r>
        <w:tab/>
      </w:r>
      <w:r>
        <w:tab/>
      </w:r>
      <w:r w:rsidR="00AE20D8">
        <w:tab/>
      </w:r>
      <w:r w:rsidR="005F0251">
        <w:t>Е.И. Петров</w:t>
      </w:r>
    </w:p>
    <w:p w:rsidR="005F0251" w:rsidRPr="00626958" w:rsidRDefault="005F0251" w:rsidP="00AE20D8">
      <w:pPr>
        <w:pStyle w:val="1"/>
        <w:shd w:val="clear" w:color="auto" w:fill="auto"/>
        <w:tabs>
          <w:tab w:val="left" w:pos="709"/>
        </w:tabs>
        <w:ind w:firstLine="0"/>
        <w:jc w:val="both"/>
      </w:pPr>
    </w:p>
    <w:p w:rsidR="005F0251" w:rsidRDefault="00DD14F2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</w:t>
      </w: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5F0251" w:rsidRDefault="005F0251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</w:p>
    <w:p w:rsidR="00BE7F87" w:rsidRPr="00626958" w:rsidRDefault="00DD14F2" w:rsidP="00DD14F2">
      <w:pPr>
        <w:pStyle w:val="1"/>
        <w:shd w:val="clear" w:color="auto" w:fill="auto"/>
        <w:ind w:left="7799" w:firstLine="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</w:t>
      </w:r>
      <w:r w:rsidR="005F0251">
        <w:rPr>
          <w:color w:val="000000"/>
          <w:lang w:eastAsia="ru-RU" w:bidi="ru-RU"/>
        </w:rPr>
        <w:t xml:space="preserve">        </w:t>
      </w:r>
      <w:r w:rsidR="00131477">
        <w:rPr>
          <w:color w:val="000000"/>
          <w:lang w:eastAsia="ru-RU" w:bidi="ru-RU"/>
        </w:rPr>
        <w:t>П</w:t>
      </w:r>
      <w:r w:rsidR="00DC1B69" w:rsidRPr="00626958">
        <w:rPr>
          <w:color w:val="000000"/>
          <w:lang w:eastAsia="ru-RU" w:bidi="ru-RU"/>
        </w:rPr>
        <w:t>риложение 1</w:t>
      </w:r>
    </w:p>
    <w:p w:rsidR="00162C69" w:rsidRDefault="00162C69" w:rsidP="00162C69">
      <w:pPr>
        <w:pStyle w:val="1"/>
        <w:shd w:val="clear" w:color="auto" w:fill="auto"/>
        <w:jc w:val="right"/>
        <w:rPr>
          <w:color w:val="000000"/>
          <w:lang w:eastAsia="ru-RU" w:bidi="ru-RU"/>
        </w:rPr>
      </w:pPr>
      <w:r w:rsidRPr="00626958">
        <w:rPr>
          <w:color w:val="000000"/>
          <w:lang w:eastAsia="ru-RU" w:bidi="ru-RU"/>
        </w:rPr>
        <w:t xml:space="preserve">к </w:t>
      </w:r>
      <w:r>
        <w:rPr>
          <w:color w:val="000000"/>
          <w:lang w:eastAsia="ru-RU" w:bidi="ru-RU"/>
        </w:rPr>
        <w:t xml:space="preserve">Порядку оказания </w:t>
      </w:r>
      <w:r w:rsidRPr="00626958">
        <w:rPr>
          <w:color w:val="000000"/>
          <w:lang w:eastAsia="ru-RU" w:bidi="ru-RU"/>
        </w:rPr>
        <w:t>социальной поддержк</w:t>
      </w:r>
      <w:r>
        <w:rPr>
          <w:color w:val="000000"/>
          <w:lang w:eastAsia="ru-RU" w:bidi="ru-RU"/>
        </w:rPr>
        <w:t>и</w:t>
      </w:r>
    </w:p>
    <w:p w:rsidR="00162C69" w:rsidRDefault="00162C69" w:rsidP="00162C69">
      <w:pPr>
        <w:pStyle w:val="1"/>
        <w:jc w:val="right"/>
        <w:rPr>
          <w:color w:val="000000"/>
          <w:lang w:bidi="ru-RU"/>
        </w:rPr>
      </w:pPr>
      <w:r w:rsidRPr="008F0E99">
        <w:rPr>
          <w:color w:val="000000"/>
          <w:lang w:bidi="ru-RU"/>
        </w:rPr>
        <w:t xml:space="preserve">одаренным детям, их преподавателям, </w:t>
      </w:r>
    </w:p>
    <w:p w:rsidR="00162C69" w:rsidRDefault="00162C69" w:rsidP="00162C69">
      <w:pPr>
        <w:pStyle w:val="1"/>
        <w:jc w:val="right"/>
        <w:rPr>
          <w:color w:val="000000"/>
          <w:lang w:bidi="ru-RU"/>
        </w:rPr>
      </w:pPr>
      <w:r w:rsidRPr="008F0E99">
        <w:rPr>
          <w:color w:val="000000"/>
          <w:lang w:bidi="ru-RU"/>
        </w:rPr>
        <w:t xml:space="preserve">руководителям творческих коллективов </w:t>
      </w:r>
    </w:p>
    <w:p w:rsidR="00162C69" w:rsidRDefault="00162C69" w:rsidP="00162C69">
      <w:pPr>
        <w:pStyle w:val="1"/>
        <w:jc w:val="right"/>
        <w:rPr>
          <w:color w:val="000000"/>
          <w:lang w:eastAsia="ru-RU" w:bidi="ru-RU"/>
        </w:rPr>
      </w:pPr>
      <w:r w:rsidRPr="008F0E99">
        <w:rPr>
          <w:color w:val="000000"/>
          <w:lang w:bidi="ru-RU"/>
        </w:rPr>
        <w:t>в сфере культуры</w:t>
      </w:r>
    </w:p>
    <w:p w:rsidR="00A37D3A" w:rsidRPr="00626958" w:rsidRDefault="00A37D3A" w:rsidP="00A37D3A">
      <w:pPr>
        <w:pStyle w:val="1"/>
        <w:jc w:val="right"/>
        <w:rPr>
          <w:bCs/>
          <w:smallCaps/>
        </w:rPr>
      </w:pPr>
    </w:p>
    <w:p w:rsidR="007A42E9" w:rsidRPr="00626958" w:rsidRDefault="007A42E9" w:rsidP="007A42E9">
      <w:pPr>
        <w:snapToGrid w:val="0"/>
        <w:spacing w:line="254" w:lineRule="auto"/>
        <w:jc w:val="center"/>
        <w:rPr>
          <w:sz w:val="28"/>
          <w:szCs w:val="28"/>
        </w:rPr>
      </w:pPr>
      <w:r w:rsidRPr="00626958">
        <w:rPr>
          <w:bCs/>
          <w:smallCaps/>
          <w:sz w:val="28"/>
          <w:szCs w:val="28"/>
        </w:rPr>
        <w:t>К</w:t>
      </w:r>
      <w:r w:rsidRPr="00626958">
        <w:rPr>
          <w:bCs/>
          <w:sz w:val="28"/>
          <w:szCs w:val="28"/>
        </w:rPr>
        <w:t xml:space="preserve">ритерии оценки портфолио, представленного </w:t>
      </w:r>
      <w:r w:rsidR="008316E3" w:rsidRPr="00626958">
        <w:rPr>
          <w:bCs/>
          <w:sz w:val="28"/>
          <w:szCs w:val="28"/>
        </w:rPr>
        <w:t>кандидатом</w:t>
      </w:r>
      <w:r w:rsidRPr="00626958">
        <w:rPr>
          <w:bCs/>
          <w:sz w:val="28"/>
          <w:szCs w:val="28"/>
        </w:rPr>
        <w:t xml:space="preserve"> на </w:t>
      </w:r>
      <w:r w:rsidR="0014266A" w:rsidRPr="00626958">
        <w:rPr>
          <w:bCs/>
          <w:sz w:val="28"/>
          <w:szCs w:val="28"/>
        </w:rPr>
        <w:t>оказание социальной поддержки</w:t>
      </w:r>
      <w:r w:rsidR="00A37D3A">
        <w:rPr>
          <w:bCs/>
          <w:sz w:val="28"/>
          <w:szCs w:val="28"/>
        </w:rPr>
        <w:t xml:space="preserve"> одаренны</w:t>
      </w:r>
      <w:r w:rsidR="00C31F67">
        <w:rPr>
          <w:bCs/>
          <w:sz w:val="28"/>
          <w:szCs w:val="28"/>
        </w:rPr>
        <w:t>м</w:t>
      </w:r>
      <w:r w:rsidRPr="00626958">
        <w:rPr>
          <w:bCs/>
          <w:sz w:val="28"/>
          <w:szCs w:val="28"/>
        </w:rPr>
        <w:t xml:space="preserve"> </w:t>
      </w:r>
      <w:r w:rsidR="003F7FF5">
        <w:rPr>
          <w:sz w:val="28"/>
          <w:szCs w:val="28"/>
        </w:rPr>
        <w:t>дет</w:t>
      </w:r>
      <w:r w:rsidR="00C31F67">
        <w:rPr>
          <w:sz w:val="28"/>
          <w:szCs w:val="28"/>
        </w:rPr>
        <w:t xml:space="preserve">ям </w:t>
      </w:r>
      <w:r w:rsidR="003F7FF5">
        <w:rPr>
          <w:sz w:val="28"/>
          <w:szCs w:val="28"/>
        </w:rPr>
        <w:t>в сфере культуры</w:t>
      </w:r>
    </w:p>
    <w:p w:rsidR="007A42E9" w:rsidRPr="00626958" w:rsidRDefault="007A42E9" w:rsidP="007A42E9">
      <w:pPr>
        <w:snapToGrid w:val="0"/>
        <w:spacing w:line="254" w:lineRule="auto"/>
        <w:jc w:val="center"/>
        <w:rPr>
          <w:bCs/>
          <w:smallCaps/>
          <w:sz w:val="28"/>
          <w:szCs w:val="28"/>
        </w:rPr>
      </w:pPr>
    </w:p>
    <w:p w:rsidR="005E09B9" w:rsidRPr="00626958" w:rsidRDefault="005E09B9" w:rsidP="0040189F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626958">
        <w:rPr>
          <w:sz w:val="28"/>
          <w:szCs w:val="28"/>
        </w:rPr>
        <w:t xml:space="preserve">Рейтинг </w:t>
      </w:r>
      <w:r w:rsidR="00F246B3">
        <w:rPr>
          <w:sz w:val="28"/>
          <w:szCs w:val="28"/>
        </w:rPr>
        <w:t>кандидатов</w:t>
      </w:r>
      <w:r w:rsidRPr="00626958">
        <w:rPr>
          <w:sz w:val="28"/>
          <w:szCs w:val="28"/>
        </w:rPr>
        <w:t xml:space="preserve"> формируется в соответствии со следующими критериями:</w:t>
      </w:r>
    </w:p>
    <w:p w:rsidR="005E09B9" w:rsidRPr="00626958" w:rsidRDefault="0040189F" w:rsidP="0040189F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626958">
        <w:rPr>
          <w:sz w:val="28"/>
          <w:szCs w:val="28"/>
        </w:rPr>
        <w:t xml:space="preserve">- </w:t>
      </w:r>
      <w:r w:rsidR="005E09B9" w:rsidRPr="00626958">
        <w:rPr>
          <w:sz w:val="28"/>
          <w:szCs w:val="28"/>
        </w:rPr>
        <w:t>уровень достижений в конкурсных мероприятиях;</w:t>
      </w:r>
    </w:p>
    <w:p w:rsidR="005E09B9" w:rsidRDefault="0040189F" w:rsidP="0040189F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626958">
        <w:rPr>
          <w:sz w:val="28"/>
          <w:szCs w:val="28"/>
        </w:rPr>
        <w:t xml:space="preserve">- </w:t>
      </w:r>
      <w:r w:rsidR="005E09B9" w:rsidRPr="00626958">
        <w:rPr>
          <w:sz w:val="28"/>
          <w:szCs w:val="28"/>
        </w:rPr>
        <w:t>количество достижений в конкурсных мероприятиях.</w:t>
      </w:r>
    </w:p>
    <w:p w:rsidR="00F246B3" w:rsidRDefault="005E09B9" w:rsidP="0040189F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626958">
        <w:rPr>
          <w:sz w:val="28"/>
          <w:szCs w:val="28"/>
        </w:rPr>
        <w:t xml:space="preserve">По каждому </w:t>
      </w:r>
      <w:r w:rsidR="00F246B3">
        <w:rPr>
          <w:sz w:val="28"/>
          <w:szCs w:val="28"/>
        </w:rPr>
        <w:t>кандидату</w:t>
      </w:r>
      <w:r w:rsidRPr="00626958">
        <w:rPr>
          <w:sz w:val="28"/>
          <w:szCs w:val="28"/>
        </w:rPr>
        <w:t xml:space="preserve"> определяется общая сумма баллов по всем уровням мероприятий, которая высчитывается </w:t>
      </w:r>
      <w:r w:rsidR="00F246B3">
        <w:rPr>
          <w:sz w:val="28"/>
          <w:szCs w:val="28"/>
        </w:rPr>
        <w:t>в соответс</w:t>
      </w:r>
      <w:r w:rsidR="00350CF8">
        <w:rPr>
          <w:sz w:val="28"/>
          <w:szCs w:val="28"/>
        </w:rPr>
        <w:t>т</w:t>
      </w:r>
      <w:r w:rsidR="00F246B3">
        <w:rPr>
          <w:sz w:val="28"/>
          <w:szCs w:val="28"/>
        </w:rPr>
        <w:t>вии с таблицей:</w:t>
      </w:r>
    </w:p>
    <w:p w:rsidR="00F246B3" w:rsidRDefault="00F246B3" w:rsidP="0040189F">
      <w:pPr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F246B3" w:rsidRPr="00350CF8" w:rsidRDefault="00F246B3" w:rsidP="00F246B3">
      <w:pPr>
        <w:tabs>
          <w:tab w:val="left" w:pos="0"/>
          <w:tab w:val="left" w:pos="720"/>
          <w:tab w:val="left" w:pos="1080"/>
        </w:tabs>
        <w:jc w:val="center"/>
        <w:rPr>
          <w:sz w:val="28"/>
          <w:szCs w:val="28"/>
        </w:rPr>
      </w:pPr>
      <w:r w:rsidRPr="00350CF8">
        <w:rPr>
          <w:sz w:val="28"/>
          <w:szCs w:val="28"/>
        </w:rPr>
        <w:t>Расчет баллов по результатам конкурсных мероприятий</w:t>
      </w:r>
    </w:p>
    <w:p w:rsidR="00F246B3" w:rsidRPr="00350CF8" w:rsidRDefault="00F246B3" w:rsidP="00F246B3">
      <w:pPr>
        <w:tabs>
          <w:tab w:val="left" w:pos="0"/>
          <w:tab w:val="left" w:pos="720"/>
          <w:tab w:val="left" w:pos="1080"/>
        </w:tabs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276"/>
        <w:gridCol w:w="1134"/>
        <w:gridCol w:w="1417"/>
        <w:gridCol w:w="1276"/>
        <w:gridCol w:w="1276"/>
      </w:tblGrid>
      <w:tr w:rsidR="00F246B3" w:rsidRPr="00F246B3" w:rsidTr="00B568A8">
        <w:tc>
          <w:tcPr>
            <w:tcW w:w="1701" w:type="dxa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</w:pPr>
          </w:p>
        </w:tc>
        <w:tc>
          <w:tcPr>
            <w:tcW w:w="1701" w:type="dxa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</w:pPr>
            <w:r w:rsidRPr="00F246B3">
              <w:rPr>
                <w:sz w:val="22"/>
                <w:szCs w:val="22"/>
              </w:rPr>
              <w:t>Гран-при, абсолютный победитель, участник федеральных телепроектов</w:t>
            </w:r>
          </w:p>
        </w:tc>
        <w:tc>
          <w:tcPr>
            <w:tcW w:w="1276" w:type="dxa"/>
          </w:tcPr>
          <w:p w:rsidR="00B568A8" w:rsidRDefault="00B568A8" w:rsidP="00530AF8">
            <w:pPr>
              <w:tabs>
                <w:tab w:val="left" w:pos="0"/>
                <w:tab w:val="left" w:pos="720"/>
                <w:tab w:val="left" w:pos="1080"/>
              </w:tabs>
            </w:pPr>
            <w:r>
              <w:rPr>
                <w:sz w:val="22"/>
                <w:szCs w:val="22"/>
              </w:rPr>
              <w:t>Лауреат</w:t>
            </w:r>
          </w:p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</w:pPr>
            <w:r w:rsidRPr="00F246B3">
              <w:rPr>
                <w:sz w:val="22"/>
                <w:szCs w:val="22"/>
              </w:rPr>
              <w:t xml:space="preserve"> 1 степени</w:t>
            </w:r>
          </w:p>
        </w:tc>
        <w:tc>
          <w:tcPr>
            <w:tcW w:w="1276" w:type="dxa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</w:pPr>
            <w:r w:rsidRPr="00F246B3">
              <w:rPr>
                <w:sz w:val="22"/>
                <w:szCs w:val="22"/>
              </w:rPr>
              <w:t xml:space="preserve">Лауреат </w:t>
            </w:r>
          </w:p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</w:pPr>
            <w:r w:rsidRPr="00F246B3">
              <w:rPr>
                <w:sz w:val="22"/>
                <w:szCs w:val="22"/>
              </w:rPr>
              <w:t>2 степени</w:t>
            </w:r>
          </w:p>
        </w:tc>
        <w:tc>
          <w:tcPr>
            <w:tcW w:w="1134" w:type="dxa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</w:pPr>
            <w:r w:rsidRPr="00F246B3">
              <w:rPr>
                <w:sz w:val="22"/>
                <w:szCs w:val="22"/>
              </w:rPr>
              <w:t xml:space="preserve">Лауреат </w:t>
            </w:r>
          </w:p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</w:pPr>
            <w:r w:rsidRPr="00F246B3">
              <w:rPr>
                <w:sz w:val="22"/>
                <w:szCs w:val="22"/>
              </w:rPr>
              <w:t>3 степени</w:t>
            </w:r>
          </w:p>
        </w:tc>
        <w:tc>
          <w:tcPr>
            <w:tcW w:w="1417" w:type="dxa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</w:pPr>
            <w:r w:rsidRPr="00F246B3">
              <w:rPr>
                <w:sz w:val="22"/>
                <w:szCs w:val="22"/>
              </w:rPr>
              <w:t>Дипломант</w:t>
            </w:r>
          </w:p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</w:pPr>
            <w:r w:rsidRPr="00F246B3">
              <w:rPr>
                <w:sz w:val="22"/>
                <w:szCs w:val="22"/>
              </w:rPr>
              <w:t>1 степени</w:t>
            </w:r>
          </w:p>
        </w:tc>
        <w:tc>
          <w:tcPr>
            <w:tcW w:w="1276" w:type="dxa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</w:pPr>
            <w:r w:rsidRPr="00F246B3">
              <w:rPr>
                <w:sz w:val="22"/>
                <w:szCs w:val="22"/>
              </w:rPr>
              <w:t xml:space="preserve">Дипломант </w:t>
            </w:r>
          </w:p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</w:pPr>
            <w:r w:rsidRPr="00F246B3">
              <w:rPr>
                <w:sz w:val="22"/>
                <w:szCs w:val="22"/>
              </w:rPr>
              <w:t>2 степени</w:t>
            </w:r>
          </w:p>
        </w:tc>
        <w:tc>
          <w:tcPr>
            <w:tcW w:w="1276" w:type="dxa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</w:pPr>
            <w:r w:rsidRPr="00F246B3">
              <w:rPr>
                <w:sz w:val="22"/>
                <w:szCs w:val="22"/>
              </w:rPr>
              <w:t xml:space="preserve">Дипломант </w:t>
            </w:r>
          </w:p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</w:pPr>
            <w:r w:rsidRPr="00F246B3">
              <w:rPr>
                <w:sz w:val="22"/>
                <w:szCs w:val="22"/>
              </w:rPr>
              <w:t xml:space="preserve">3 степени </w:t>
            </w:r>
          </w:p>
        </w:tc>
      </w:tr>
      <w:tr w:rsidR="00F246B3" w:rsidRPr="00F246B3" w:rsidTr="00B568A8">
        <w:trPr>
          <w:trHeight w:val="730"/>
        </w:trPr>
        <w:tc>
          <w:tcPr>
            <w:tcW w:w="1701" w:type="dxa"/>
          </w:tcPr>
          <w:p w:rsidR="00B568A8" w:rsidRDefault="00F246B3" w:rsidP="00B568A8">
            <w:pPr>
              <w:tabs>
                <w:tab w:val="left" w:pos="0"/>
                <w:tab w:val="left" w:pos="720"/>
                <w:tab w:val="left" w:pos="1080"/>
              </w:tabs>
            </w:pPr>
            <w:r w:rsidRPr="00F246B3">
              <w:rPr>
                <w:sz w:val="22"/>
                <w:szCs w:val="22"/>
              </w:rPr>
              <w:t>Конкурс</w:t>
            </w:r>
            <w:r w:rsidR="00B568A8">
              <w:rPr>
                <w:sz w:val="22"/>
                <w:szCs w:val="22"/>
              </w:rPr>
              <w:t>ное мероприятие</w:t>
            </w:r>
            <w:r w:rsidRPr="00F246B3">
              <w:rPr>
                <w:sz w:val="22"/>
                <w:szCs w:val="22"/>
              </w:rPr>
              <w:t xml:space="preserve"> </w:t>
            </w:r>
          </w:p>
          <w:p w:rsidR="00F246B3" w:rsidRPr="00F246B3" w:rsidRDefault="00F246B3" w:rsidP="00B568A8">
            <w:pPr>
              <w:tabs>
                <w:tab w:val="left" w:pos="0"/>
                <w:tab w:val="left" w:pos="720"/>
                <w:tab w:val="left" w:pos="1080"/>
              </w:tabs>
            </w:pPr>
            <w:r w:rsidRPr="00F246B3">
              <w:rPr>
                <w:sz w:val="22"/>
                <w:szCs w:val="22"/>
              </w:rPr>
              <w:t>1-й группы</w:t>
            </w:r>
            <w:r w:rsidR="00B568A8">
              <w:rPr>
                <w:sz w:val="22"/>
                <w:szCs w:val="22"/>
              </w:rPr>
              <w:t>*</w:t>
            </w:r>
            <w:r w:rsidRPr="00F246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  <w:jc w:val="center"/>
            </w:pPr>
            <w:r w:rsidRPr="00F246B3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  <w:jc w:val="center"/>
            </w:pPr>
            <w:r w:rsidRPr="00F246B3"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  <w:vAlign w:val="center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  <w:jc w:val="center"/>
            </w:pPr>
            <w:r w:rsidRPr="00F246B3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vAlign w:val="center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  <w:jc w:val="center"/>
            </w:pPr>
            <w:r w:rsidRPr="00F246B3">
              <w:rPr>
                <w:sz w:val="22"/>
                <w:szCs w:val="22"/>
              </w:rPr>
              <w:t>35</w:t>
            </w:r>
          </w:p>
        </w:tc>
        <w:tc>
          <w:tcPr>
            <w:tcW w:w="1417" w:type="dxa"/>
            <w:vAlign w:val="center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  <w:jc w:val="center"/>
            </w:pPr>
            <w:r w:rsidRPr="00F246B3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  <w:jc w:val="center"/>
            </w:pPr>
            <w:r w:rsidRPr="00F246B3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vAlign w:val="center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  <w:jc w:val="center"/>
            </w:pPr>
            <w:r w:rsidRPr="00F246B3">
              <w:rPr>
                <w:sz w:val="22"/>
                <w:szCs w:val="22"/>
              </w:rPr>
              <w:t>20</w:t>
            </w:r>
          </w:p>
        </w:tc>
      </w:tr>
      <w:tr w:rsidR="00F246B3" w:rsidRPr="00F246B3" w:rsidTr="00B568A8">
        <w:trPr>
          <w:trHeight w:val="827"/>
        </w:trPr>
        <w:tc>
          <w:tcPr>
            <w:tcW w:w="1701" w:type="dxa"/>
          </w:tcPr>
          <w:p w:rsidR="00B568A8" w:rsidRDefault="00F246B3" w:rsidP="00B568A8">
            <w:pPr>
              <w:tabs>
                <w:tab w:val="left" w:pos="0"/>
                <w:tab w:val="left" w:pos="720"/>
                <w:tab w:val="left" w:pos="1080"/>
              </w:tabs>
            </w:pPr>
            <w:r w:rsidRPr="00F246B3">
              <w:rPr>
                <w:sz w:val="22"/>
                <w:szCs w:val="22"/>
              </w:rPr>
              <w:t>Конкурс</w:t>
            </w:r>
            <w:r w:rsidR="00B568A8">
              <w:rPr>
                <w:sz w:val="22"/>
                <w:szCs w:val="22"/>
              </w:rPr>
              <w:t>ное мероприятие</w:t>
            </w:r>
            <w:r w:rsidRPr="00F246B3">
              <w:rPr>
                <w:sz w:val="22"/>
                <w:szCs w:val="22"/>
              </w:rPr>
              <w:t xml:space="preserve"> </w:t>
            </w:r>
          </w:p>
          <w:p w:rsidR="00F246B3" w:rsidRPr="00F246B3" w:rsidRDefault="00F246B3" w:rsidP="00B568A8">
            <w:pPr>
              <w:tabs>
                <w:tab w:val="left" w:pos="0"/>
                <w:tab w:val="left" w:pos="720"/>
                <w:tab w:val="left" w:pos="1080"/>
              </w:tabs>
            </w:pPr>
            <w:r w:rsidRPr="00F246B3">
              <w:rPr>
                <w:sz w:val="22"/>
                <w:szCs w:val="22"/>
              </w:rPr>
              <w:t>2-й группы</w:t>
            </w:r>
            <w:r w:rsidR="00B568A8">
              <w:rPr>
                <w:sz w:val="22"/>
                <w:szCs w:val="22"/>
              </w:rPr>
              <w:t>**</w:t>
            </w:r>
            <w:r w:rsidRPr="00F246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  <w:jc w:val="center"/>
            </w:pPr>
            <w:r w:rsidRPr="00F246B3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vAlign w:val="center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  <w:jc w:val="center"/>
            </w:pPr>
            <w:r w:rsidRPr="00F246B3">
              <w:rPr>
                <w:sz w:val="22"/>
                <w:szCs w:val="22"/>
              </w:rPr>
              <w:t>35</w:t>
            </w:r>
          </w:p>
        </w:tc>
        <w:tc>
          <w:tcPr>
            <w:tcW w:w="1276" w:type="dxa"/>
            <w:vAlign w:val="center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  <w:jc w:val="center"/>
            </w:pPr>
            <w:r w:rsidRPr="00F246B3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  <w:jc w:val="center"/>
            </w:pPr>
            <w:r w:rsidRPr="00F246B3">
              <w:rPr>
                <w:sz w:val="22"/>
                <w:szCs w:val="22"/>
              </w:rPr>
              <w:t>25</w:t>
            </w:r>
          </w:p>
        </w:tc>
        <w:tc>
          <w:tcPr>
            <w:tcW w:w="1417" w:type="dxa"/>
            <w:vAlign w:val="center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  <w:jc w:val="center"/>
            </w:pPr>
            <w:r w:rsidRPr="00F246B3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  <w:jc w:val="center"/>
            </w:pPr>
            <w:r w:rsidRPr="00F246B3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  <w:jc w:val="center"/>
            </w:pPr>
            <w:r w:rsidRPr="00F246B3">
              <w:rPr>
                <w:sz w:val="22"/>
                <w:szCs w:val="22"/>
              </w:rPr>
              <w:t>10</w:t>
            </w:r>
          </w:p>
        </w:tc>
      </w:tr>
      <w:tr w:rsidR="00F246B3" w:rsidRPr="00F246B3" w:rsidTr="00B568A8">
        <w:tc>
          <w:tcPr>
            <w:tcW w:w="1701" w:type="dxa"/>
          </w:tcPr>
          <w:p w:rsidR="00B568A8" w:rsidRDefault="00F246B3" w:rsidP="00530AF8">
            <w:pPr>
              <w:tabs>
                <w:tab w:val="left" w:pos="0"/>
                <w:tab w:val="left" w:pos="720"/>
                <w:tab w:val="left" w:pos="1080"/>
              </w:tabs>
            </w:pPr>
            <w:r w:rsidRPr="00F246B3">
              <w:rPr>
                <w:sz w:val="22"/>
                <w:szCs w:val="22"/>
              </w:rPr>
              <w:t>Конкурс</w:t>
            </w:r>
            <w:r w:rsidR="00B568A8">
              <w:rPr>
                <w:sz w:val="22"/>
                <w:szCs w:val="22"/>
              </w:rPr>
              <w:t>ное мероприятие</w:t>
            </w:r>
            <w:r w:rsidRPr="00F246B3">
              <w:rPr>
                <w:sz w:val="22"/>
                <w:szCs w:val="22"/>
              </w:rPr>
              <w:t xml:space="preserve"> </w:t>
            </w:r>
          </w:p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</w:pPr>
            <w:r w:rsidRPr="00F246B3">
              <w:rPr>
                <w:sz w:val="22"/>
                <w:szCs w:val="22"/>
              </w:rPr>
              <w:t xml:space="preserve">3-й группы </w:t>
            </w:r>
            <w:r w:rsidR="00B568A8">
              <w:rPr>
                <w:sz w:val="22"/>
                <w:szCs w:val="22"/>
              </w:rPr>
              <w:t>***</w:t>
            </w:r>
          </w:p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</w:pPr>
          </w:p>
        </w:tc>
        <w:tc>
          <w:tcPr>
            <w:tcW w:w="1701" w:type="dxa"/>
            <w:vAlign w:val="center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  <w:jc w:val="center"/>
            </w:pPr>
            <w:r w:rsidRPr="00F246B3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vAlign w:val="center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  <w:jc w:val="center"/>
            </w:pPr>
            <w:r w:rsidRPr="00F246B3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  <w:jc w:val="center"/>
            </w:pPr>
            <w:r w:rsidRPr="00F246B3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  <w:jc w:val="center"/>
            </w:pPr>
            <w:r w:rsidRPr="00F246B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  <w:jc w:val="center"/>
            </w:pPr>
            <w:r w:rsidRPr="00F246B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  <w:jc w:val="center"/>
            </w:pPr>
            <w:r w:rsidRPr="00F246B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246B3" w:rsidRPr="00F246B3" w:rsidRDefault="00F246B3" w:rsidP="00530AF8">
            <w:pPr>
              <w:tabs>
                <w:tab w:val="left" w:pos="0"/>
                <w:tab w:val="left" w:pos="720"/>
                <w:tab w:val="left" w:pos="1080"/>
              </w:tabs>
              <w:jc w:val="center"/>
            </w:pPr>
            <w:r w:rsidRPr="00F246B3">
              <w:rPr>
                <w:sz w:val="22"/>
                <w:szCs w:val="22"/>
              </w:rPr>
              <w:t>-</w:t>
            </w:r>
          </w:p>
        </w:tc>
      </w:tr>
    </w:tbl>
    <w:p w:rsidR="00F246B3" w:rsidRPr="00AD67F9" w:rsidRDefault="00F246B3" w:rsidP="00F246B3">
      <w:pPr>
        <w:tabs>
          <w:tab w:val="left" w:pos="0"/>
          <w:tab w:val="left" w:pos="720"/>
          <w:tab w:val="left" w:pos="1080"/>
        </w:tabs>
      </w:pPr>
    </w:p>
    <w:p w:rsidR="00BA160D" w:rsidRPr="00DD14F2" w:rsidRDefault="00B568A8" w:rsidP="00AE20D8">
      <w:pPr>
        <w:tabs>
          <w:tab w:val="left" w:pos="0"/>
          <w:tab w:val="left" w:pos="720"/>
          <w:tab w:val="left" w:pos="1080"/>
        </w:tabs>
        <w:jc w:val="both"/>
        <w:rPr>
          <w:sz w:val="28"/>
          <w:szCs w:val="28"/>
        </w:rPr>
      </w:pPr>
      <w:r w:rsidRPr="00DD14F2">
        <w:rPr>
          <w:sz w:val="28"/>
          <w:szCs w:val="28"/>
        </w:rPr>
        <w:t>*</w:t>
      </w:r>
      <w:r w:rsidR="00BA160D" w:rsidRPr="00DD14F2">
        <w:rPr>
          <w:sz w:val="28"/>
          <w:szCs w:val="28"/>
        </w:rPr>
        <w:t>Конкурс</w:t>
      </w:r>
      <w:r w:rsidRPr="00DD14F2">
        <w:rPr>
          <w:sz w:val="28"/>
          <w:szCs w:val="28"/>
        </w:rPr>
        <w:t xml:space="preserve">ное мероприятие </w:t>
      </w:r>
      <w:r w:rsidR="00BA160D" w:rsidRPr="00DD14F2">
        <w:rPr>
          <w:sz w:val="28"/>
          <w:szCs w:val="28"/>
        </w:rPr>
        <w:t xml:space="preserve">1-й группы: </w:t>
      </w:r>
    </w:p>
    <w:p w:rsidR="00BA160D" w:rsidRPr="00DD14F2" w:rsidRDefault="00BA160D" w:rsidP="00AE20D8">
      <w:pPr>
        <w:tabs>
          <w:tab w:val="left" w:pos="0"/>
          <w:tab w:val="left" w:pos="720"/>
          <w:tab w:val="left" w:pos="1080"/>
        </w:tabs>
        <w:jc w:val="both"/>
        <w:rPr>
          <w:sz w:val="28"/>
          <w:szCs w:val="28"/>
        </w:rPr>
      </w:pPr>
      <w:r w:rsidRPr="00DD14F2">
        <w:rPr>
          <w:sz w:val="28"/>
          <w:szCs w:val="28"/>
        </w:rPr>
        <w:t>конкурс (конкурс-фестиваль</w:t>
      </w:r>
      <w:r w:rsidR="00C96367" w:rsidRPr="00DD14F2">
        <w:rPr>
          <w:sz w:val="28"/>
          <w:szCs w:val="28"/>
        </w:rPr>
        <w:t xml:space="preserve">), </w:t>
      </w:r>
      <w:r w:rsidRPr="00DD14F2">
        <w:rPr>
          <w:sz w:val="28"/>
          <w:szCs w:val="28"/>
        </w:rPr>
        <w:t>выставка имеет статус «Международный»</w:t>
      </w:r>
      <w:r w:rsidR="00D11EDD" w:rsidRPr="00DD14F2">
        <w:rPr>
          <w:sz w:val="28"/>
          <w:szCs w:val="28"/>
        </w:rPr>
        <w:t>.</w:t>
      </w:r>
      <w:r w:rsidRPr="00DD14F2">
        <w:rPr>
          <w:sz w:val="28"/>
          <w:szCs w:val="28"/>
        </w:rPr>
        <w:t xml:space="preserve"> </w:t>
      </w:r>
      <w:r w:rsidR="00D11EDD" w:rsidRPr="00DD14F2">
        <w:rPr>
          <w:sz w:val="28"/>
          <w:szCs w:val="28"/>
        </w:rPr>
        <w:t>В</w:t>
      </w:r>
      <w:r w:rsidR="00C31F67" w:rsidRPr="00DD14F2">
        <w:rPr>
          <w:sz w:val="28"/>
          <w:szCs w:val="28"/>
        </w:rPr>
        <w:t xml:space="preserve"> конкурсе (конкурсе-фестивале), </w:t>
      </w:r>
      <w:r w:rsidRPr="00DD14F2">
        <w:rPr>
          <w:sz w:val="28"/>
          <w:szCs w:val="28"/>
        </w:rPr>
        <w:t>выставке приняли участие представители не менее 3 (трех) зарубежных стран</w:t>
      </w:r>
      <w:r w:rsidR="00D11EDD" w:rsidRPr="00DD14F2">
        <w:rPr>
          <w:sz w:val="28"/>
          <w:szCs w:val="28"/>
        </w:rPr>
        <w:t>.</w:t>
      </w:r>
      <w:r w:rsidRPr="00DD14F2">
        <w:rPr>
          <w:sz w:val="28"/>
          <w:szCs w:val="28"/>
        </w:rPr>
        <w:t xml:space="preserve"> </w:t>
      </w:r>
      <w:r w:rsidR="00D11EDD" w:rsidRPr="00DD14F2">
        <w:rPr>
          <w:sz w:val="28"/>
          <w:szCs w:val="28"/>
        </w:rPr>
        <w:t>В</w:t>
      </w:r>
      <w:r w:rsidRPr="00DD14F2">
        <w:rPr>
          <w:sz w:val="28"/>
          <w:szCs w:val="28"/>
        </w:rPr>
        <w:t xml:space="preserve"> составе учредителей</w:t>
      </w:r>
      <w:r w:rsidR="000A587E">
        <w:rPr>
          <w:sz w:val="28"/>
          <w:szCs w:val="28"/>
        </w:rPr>
        <w:t xml:space="preserve"> (организаторов)</w:t>
      </w:r>
      <w:r w:rsidRPr="00DD14F2">
        <w:rPr>
          <w:sz w:val="28"/>
          <w:szCs w:val="28"/>
        </w:rPr>
        <w:t>:</w:t>
      </w:r>
    </w:p>
    <w:p w:rsidR="00BA160D" w:rsidRPr="00DD14F2" w:rsidRDefault="00BA160D" w:rsidP="00AE20D8">
      <w:pPr>
        <w:tabs>
          <w:tab w:val="left" w:pos="0"/>
          <w:tab w:val="left" w:pos="720"/>
          <w:tab w:val="left" w:pos="1080"/>
        </w:tabs>
        <w:jc w:val="both"/>
        <w:rPr>
          <w:sz w:val="28"/>
          <w:szCs w:val="28"/>
        </w:rPr>
      </w:pPr>
      <w:r w:rsidRPr="00DD14F2">
        <w:rPr>
          <w:sz w:val="28"/>
          <w:szCs w:val="28"/>
        </w:rPr>
        <w:t>– федеральные органы власти (</w:t>
      </w:r>
      <w:r w:rsidR="00D11EDD" w:rsidRPr="00DD14F2">
        <w:rPr>
          <w:sz w:val="28"/>
          <w:szCs w:val="28"/>
        </w:rPr>
        <w:t>м</w:t>
      </w:r>
      <w:r w:rsidRPr="00DD14F2">
        <w:rPr>
          <w:sz w:val="28"/>
          <w:szCs w:val="28"/>
        </w:rPr>
        <w:t xml:space="preserve">инистерства </w:t>
      </w:r>
      <w:r w:rsidR="00A37D3A" w:rsidRPr="00DD14F2">
        <w:rPr>
          <w:sz w:val="28"/>
          <w:szCs w:val="28"/>
        </w:rPr>
        <w:t>Российской Федерации</w:t>
      </w:r>
      <w:r w:rsidR="00D11EDD" w:rsidRPr="00DD14F2">
        <w:rPr>
          <w:sz w:val="28"/>
          <w:szCs w:val="28"/>
        </w:rPr>
        <w:t>, ф</w:t>
      </w:r>
      <w:r w:rsidRPr="00DD14F2">
        <w:rPr>
          <w:sz w:val="28"/>
          <w:szCs w:val="28"/>
        </w:rPr>
        <w:t xml:space="preserve">едеральные службы, </w:t>
      </w:r>
      <w:r w:rsidR="00D11EDD" w:rsidRPr="00DD14F2">
        <w:rPr>
          <w:sz w:val="28"/>
          <w:szCs w:val="28"/>
        </w:rPr>
        <w:t>п</w:t>
      </w:r>
      <w:r w:rsidRPr="00DD14F2">
        <w:rPr>
          <w:sz w:val="28"/>
          <w:szCs w:val="28"/>
        </w:rPr>
        <w:t>осольства зарубежных стран в России</w:t>
      </w:r>
      <w:r w:rsidR="000A587E">
        <w:rPr>
          <w:sz w:val="28"/>
          <w:szCs w:val="28"/>
        </w:rPr>
        <w:t>)</w:t>
      </w:r>
      <w:r w:rsidR="004F5670" w:rsidRPr="00DD14F2">
        <w:rPr>
          <w:sz w:val="28"/>
          <w:szCs w:val="28"/>
        </w:rPr>
        <w:t>,</w:t>
      </w:r>
      <w:r w:rsidRPr="00DD14F2">
        <w:rPr>
          <w:sz w:val="28"/>
          <w:szCs w:val="28"/>
        </w:rPr>
        <w:t xml:space="preserve"> </w:t>
      </w:r>
    </w:p>
    <w:p w:rsidR="00BA160D" w:rsidRPr="00DD14F2" w:rsidRDefault="00BA160D" w:rsidP="00AE20D8">
      <w:pPr>
        <w:tabs>
          <w:tab w:val="left" w:pos="0"/>
          <w:tab w:val="left" w:pos="720"/>
          <w:tab w:val="left" w:pos="1080"/>
        </w:tabs>
        <w:jc w:val="both"/>
        <w:rPr>
          <w:sz w:val="28"/>
          <w:szCs w:val="28"/>
        </w:rPr>
      </w:pPr>
      <w:r w:rsidRPr="00DD14F2">
        <w:rPr>
          <w:sz w:val="28"/>
          <w:szCs w:val="28"/>
        </w:rPr>
        <w:t>- организации, подведомственные федеральным органам власти,</w:t>
      </w:r>
    </w:p>
    <w:p w:rsidR="00BA160D" w:rsidRPr="00DD14F2" w:rsidRDefault="00BA160D" w:rsidP="00AE20D8">
      <w:pPr>
        <w:tabs>
          <w:tab w:val="left" w:pos="0"/>
          <w:tab w:val="left" w:pos="720"/>
          <w:tab w:val="left" w:pos="1080"/>
        </w:tabs>
        <w:jc w:val="both"/>
        <w:rPr>
          <w:sz w:val="28"/>
          <w:szCs w:val="28"/>
        </w:rPr>
      </w:pPr>
      <w:r w:rsidRPr="00DD14F2">
        <w:rPr>
          <w:sz w:val="28"/>
          <w:szCs w:val="28"/>
        </w:rPr>
        <w:t>- творческие союзы России.</w:t>
      </w:r>
    </w:p>
    <w:p w:rsidR="00BA160D" w:rsidRPr="00DD14F2" w:rsidRDefault="00BA160D" w:rsidP="00AE20D8">
      <w:pPr>
        <w:jc w:val="both"/>
        <w:rPr>
          <w:sz w:val="28"/>
          <w:szCs w:val="28"/>
        </w:rPr>
      </w:pPr>
    </w:p>
    <w:p w:rsidR="00BA160D" w:rsidRPr="00DD14F2" w:rsidRDefault="00B568A8" w:rsidP="00AE20D8">
      <w:pPr>
        <w:tabs>
          <w:tab w:val="left" w:pos="0"/>
          <w:tab w:val="left" w:pos="720"/>
          <w:tab w:val="left" w:pos="1080"/>
        </w:tabs>
        <w:jc w:val="both"/>
        <w:rPr>
          <w:sz w:val="28"/>
          <w:szCs w:val="28"/>
        </w:rPr>
      </w:pPr>
      <w:r w:rsidRPr="00DD14F2">
        <w:rPr>
          <w:sz w:val="28"/>
          <w:szCs w:val="28"/>
        </w:rPr>
        <w:t xml:space="preserve">** Конкурсное мероприятие </w:t>
      </w:r>
      <w:r w:rsidR="00BA160D" w:rsidRPr="00DD14F2">
        <w:rPr>
          <w:sz w:val="28"/>
          <w:szCs w:val="28"/>
        </w:rPr>
        <w:t xml:space="preserve">2-й группы: </w:t>
      </w:r>
    </w:p>
    <w:p w:rsidR="00BA160D" w:rsidRPr="00DD14F2" w:rsidRDefault="000A587E" w:rsidP="00AE20D8">
      <w:pPr>
        <w:pStyle w:val="a6"/>
        <w:tabs>
          <w:tab w:val="left" w:pos="0"/>
          <w:tab w:val="left" w:pos="720"/>
          <w:tab w:val="left" w:pos="108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A160D" w:rsidRPr="00DD14F2">
        <w:rPr>
          <w:rFonts w:ascii="Times New Roman" w:hAnsi="Times New Roman" w:cs="Times New Roman"/>
          <w:sz w:val="28"/>
          <w:szCs w:val="28"/>
        </w:rPr>
        <w:t xml:space="preserve">онкурс </w:t>
      </w:r>
      <w:r w:rsidR="00C96367" w:rsidRPr="00DD14F2">
        <w:rPr>
          <w:rFonts w:ascii="Times New Roman" w:hAnsi="Times New Roman" w:cs="Times New Roman"/>
          <w:sz w:val="28"/>
          <w:szCs w:val="28"/>
        </w:rPr>
        <w:t xml:space="preserve">(конкурс-фестиваль), </w:t>
      </w:r>
      <w:r w:rsidR="00BA160D" w:rsidRPr="00DD14F2">
        <w:rPr>
          <w:rFonts w:ascii="Times New Roman" w:hAnsi="Times New Roman" w:cs="Times New Roman"/>
          <w:sz w:val="28"/>
          <w:szCs w:val="28"/>
        </w:rPr>
        <w:t>выставка имеет статус «Всероссийский»</w:t>
      </w:r>
      <w:r w:rsidR="00D11EDD" w:rsidRPr="00DD14F2">
        <w:rPr>
          <w:rFonts w:ascii="Times New Roman" w:hAnsi="Times New Roman" w:cs="Times New Roman"/>
          <w:sz w:val="28"/>
          <w:szCs w:val="28"/>
        </w:rPr>
        <w:t>.</w:t>
      </w:r>
      <w:r w:rsidR="00BA160D" w:rsidRPr="00DD14F2">
        <w:rPr>
          <w:rFonts w:ascii="Times New Roman" w:hAnsi="Times New Roman" w:cs="Times New Roman"/>
          <w:sz w:val="28"/>
          <w:szCs w:val="28"/>
        </w:rPr>
        <w:t xml:space="preserve"> </w:t>
      </w:r>
      <w:r w:rsidR="00D11EDD" w:rsidRPr="00DD14F2">
        <w:rPr>
          <w:rFonts w:ascii="Times New Roman" w:hAnsi="Times New Roman" w:cs="Times New Roman"/>
          <w:sz w:val="28"/>
          <w:szCs w:val="28"/>
        </w:rPr>
        <w:t>В</w:t>
      </w:r>
      <w:r w:rsidR="00BA160D" w:rsidRPr="00DD14F2">
        <w:rPr>
          <w:rFonts w:ascii="Times New Roman" w:hAnsi="Times New Roman" w:cs="Times New Roman"/>
          <w:sz w:val="28"/>
          <w:szCs w:val="28"/>
        </w:rPr>
        <w:t xml:space="preserve"> конкурсе (конкурсе</w:t>
      </w:r>
      <w:r w:rsidR="00C31F67" w:rsidRPr="00DD14F2">
        <w:rPr>
          <w:rFonts w:ascii="Times New Roman" w:hAnsi="Times New Roman" w:cs="Times New Roman"/>
          <w:sz w:val="28"/>
          <w:szCs w:val="28"/>
        </w:rPr>
        <w:t>-</w:t>
      </w:r>
      <w:r w:rsidR="00BA160D" w:rsidRPr="00DD14F2">
        <w:rPr>
          <w:rFonts w:ascii="Times New Roman" w:hAnsi="Times New Roman" w:cs="Times New Roman"/>
          <w:sz w:val="28"/>
          <w:szCs w:val="28"/>
        </w:rPr>
        <w:t>фестивале)</w:t>
      </w:r>
      <w:r w:rsidR="00C31F67" w:rsidRPr="00DD14F2">
        <w:rPr>
          <w:rFonts w:ascii="Times New Roman" w:hAnsi="Times New Roman" w:cs="Times New Roman"/>
          <w:sz w:val="28"/>
          <w:szCs w:val="28"/>
        </w:rPr>
        <w:t xml:space="preserve">, </w:t>
      </w:r>
      <w:r w:rsidR="00BA160D" w:rsidRPr="00DD14F2">
        <w:rPr>
          <w:rFonts w:ascii="Times New Roman" w:hAnsi="Times New Roman" w:cs="Times New Roman"/>
          <w:sz w:val="28"/>
          <w:szCs w:val="28"/>
        </w:rPr>
        <w:t xml:space="preserve">выставке приняли участие представители не менее 3 (трех) субъектов </w:t>
      </w:r>
      <w:r w:rsidR="000426A1" w:rsidRPr="00DD14F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11EDD" w:rsidRPr="00DD14F2">
        <w:rPr>
          <w:rFonts w:ascii="Times New Roman" w:hAnsi="Times New Roman" w:cs="Times New Roman"/>
          <w:sz w:val="28"/>
          <w:szCs w:val="28"/>
        </w:rPr>
        <w:t>.</w:t>
      </w:r>
      <w:r w:rsidR="00BA160D" w:rsidRPr="00DD14F2">
        <w:rPr>
          <w:rFonts w:ascii="Times New Roman" w:hAnsi="Times New Roman" w:cs="Times New Roman"/>
          <w:sz w:val="28"/>
          <w:szCs w:val="28"/>
        </w:rPr>
        <w:t xml:space="preserve"> </w:t>
      </w:r>
      <w:r w:rsidR="00D11EDD" w:rsidRPr="00DD14F2">
        <w:rPr>
          <w:rFonts w:ascii="Times New Roman" w:hAnsi="Times New Roman" w:cs="Times New Roman"/>
          <w:sz w:val="28"/>
          <w:szCs w:val="28"/>
        </w:rPr>
        <w:t>В</w:t>
      </w:r>
      <w:r w:rsidR="00BA160D" w:rsidRPr="00DD14F2">
        <w:rPr>
          <w:rFonts w:ascii="Times New Roman" w:hAnsi="Times New Roman" w:cs="Times New Roman"/>
          <w:sz w:val="28"/>
          <w:szCs w:val="28"/>
        </w:rPr>
        <w:t xml:space="preserve"> составе учредителей</w:t>
      </w:r>
      <w:r>
        <w:rPr>
          <w:rFonts w:ascii="Times New Roman" w:hAnsi="Times New Roman" w:cs="Times New Roman"/>
          <w:sz w:val="28"/>
          <w:szCs w:val="28"/>
        </w:rPr>
        <w:t xml:space="preserve"> (организаторы)</w:t>
      </w:r>
      <w:r w:rsidR="00BA160D" w:rsidRPr="00DD14F2">
        <w:rPr>
          <w:rFonts w:ascii="Times New Roman" w:hAnsi="Times New Roman" w:cs="Times New Roman"/>
          <w:sz w:val="28"/>
          <w:szCs w:val="28"/>
        </w:rPr>
        <w:t>:</w:t>
      </w:r>
    </w:p>
    <w:p w:rsidR="00BA160D" w:rsidRPr="00DD14F2" w:rsidRDefault="00BA160D" w:rsidP="00AE20D8">
      <w:pPr>
        <w:tabs>
          <w:tab w:val="left" w:pos="0"/>
          <w:tab w:val="left" w:pos="720"/>
          <w:tab w:val="left" w:pos="1080"/>
        </w:tabs>
        <w:jc w:val="both"/>
        <w:rPr>
          <w:sz w:val="28"/>
          <w:szCs w:val="28"/>
        </w:rPr>
      </w:pPr>
      <w:r w:rsidRPr="00DD14F2">
        <w:rPr>
          <w:sz w:val="28"/>
          <w:szCs w:val="28"/>
        </w:rPr>
        <w:t>– федеральные органы власти (</w:t>
      </w:r>
      <w:r w:rsidR="00D11EDD" w:rsidRPr="00DD14F2">
        <w:rPr>
          <w:sz w:val="28"/>
          <w:szCs w:val="28"/>
        </w:rPr>
        <w:t>м</w:t>
      </w:r>
      <w:r w:rsidR="000426A1" w:rsidRPr="00DD14F2">
        <w:rPr>
          <w:sz w:val="28"/>
          <w:szCs w:val="28"/>
        </w:rPr>
        <w:t xml:space="preserve">инистерства Российской Федерации, </w:t>
      </w:r>
      <w:r w:rsidR="00D11EDD" w:rsidRPr="00DD14F2">
        <w:rPr>
          <w:sz w:val="28"/>
          <w:szCs w:val="28"/>
        </w:rPr>
        <w:t>ф</w:t>
      </w:r>
      <w:r w:rsidR="000426A1" w:rsidRPr="00DD14F2">
        <w:rPr>
          <w:sz w:val="28"/>
          <w:szCs w:val="28"/>
        </w:rPr>
        <w:t xml:space="preserve">едеральные службы, </w:t>
      </w:r>
      <w:r w:rsidR="00D11EDD" w:rsidRPr="00DD14F2">
        <w:rPr>
          <w:sz w:val="28"/>
          <w:szCs w:val="28"/>
        </w:rPr>
        <w:t>п</w:t>
      </w:r>
      <w:r w:rsidR="000426A1" w:rsidRPr="00DD14F2">
        <w:rPr>
          <w:sz w:val="28"/>
          <w:szCs w:val="28"/>
        </w:rPr>
        <w:t>осольства зарубежных стран в России</w:t>
      </w:r>
      <w:r w:rsidR="000A587E">
        <w:rPr>
          <w:sz w:val="28"/>
          <w:szCs w:val="28"/>
        </w:rPr>
        <w:t>)</w:t>
      </w:r>
      <w:r w:rsidR="004F5670" w:rsidRPr="00DD14F2">
        <w:rPr>
          <w:sz w:val="28"/>
          <w:szCs w:val="28"/>
        </w:rPr>
        <w:t>,</w:t>
      </w:r>
      <w:r w:rsidRPr="00DD14F2">
        <w:rPr>
          <w:sz w:val="28"/>
          <w:szCs w:val="28"/>
        </w:rPr>
        <w:t xml:space="preserve"> </w:t>
      </w:r>
    </w:p>
    <w:p w:rsidR="00BA160D" w:rsidRPr="00DD14F2" w:rsidRDefault="00BA160D" w:rsidP="00AE20D8">
      <w:pPr>
        <w:tabs>
          <w:tab w:val="left" w:pos="0"/>
          <w:tab w:val="left" w:pos="720"/>
          <w:tab w:val="left" w:pos="1080"/>
        </w:tabs>
        <w:jc w:val="both"/>
        <w:rPr>
          <w:sz w:val="28"/>
          <w:szCs w:val="28"/>
        </w:rPr>
      </w:pPr>
      <w:r w:rsidRPr="00DD14F2">
        <w:rPr>
          <w:sz w:val="28"/>
          <w:szCs w:val="28"/>
        </w:rPr>
        <w:t xml:space="preserve">- организации, подведомственные федеральным органам власти, </w:t>
      </w:r>
    </w:p>
    <w:p w:rsidR="00BA160D" w:rsidRPr="00DD14F2" w:rsidRDefault="00BA160D" w:rsidP="00AE20D8">
      <w:pPr>
        <w:tabs>
          <w:tab w:val="left" w:pos="0"/>
          <w:tab w:val="left" w:pos="720"/>
          <w:tab w:val="left" w:pos="1080"/>
        </w:tabs>
        <w:jc w:val="both"/>
        <w:rPr>
          <w:sz w:val="28"/>
          <w:szCs w:val="28"/>
        </w:rPr>
      </w:pPr>
      <w:r w:rsidRPr="00DD14F2">
        <w:rPr>
          <w:sz w:val="28"/>
          <w:szCs w:val="28"/>
        </w:rPr>
        <w:t xml:space="preserve">- творческие союзы России, </w:t>
      </w:r>
    </w:p>
    <w:p w:rsidR="00BA160D" w:rsidRDefault="00BA160D" w:rsidP="00AE20D8">
      <w:pPr>
        <w:tabs>
          <w:tab w:val="left" w:pos="0"/>
          <w:tab w:val="left" w:pos="720"/>
          <w:tab w:val="left" w:pos="1080"/>
        </w:tabs>
        <w:jc w:val="both"/>
        <w:rPr>
          <w:sz w:val="28"/>
          <w:szCs w:val="28"/>
        </w:rPr>
      </w:pPr>
      <w:r w:rsidRPr="00DD14F2">
        <w:rPr>
          <w:sz w:val="28"/>
          <w:szCs w:val="28"/>
        </w:rPr>
        <w:t xml:space="preserve">- органы власти субъекта </w:t>
      </w:r>
      <w:r w:rsidR="000426A1" w:rsidRPr="00DD14F2">
        <w:rPr>
          <w:sz w:val="28"/>
          <w:szCs w:val="28"/>
        </w:rPr>
        <w:t>Российской Федерации</w:t>
      </w:r>
      <w:r w:rsidRPr="00DD14F2">
        <w:rPr>
          <w:sz w:val="28"/>
          <w:szCs w:val="28"/>
        </w:rPr>
        <w:t xml:space="preserve">, организации, подведомственные органам власти субъекта </w:t>
      </w:r>
      <w:r w:rsidR="000426A1" w:rsidRPr="00DD14F2">
        <w:rPr>
          <w:sz w:val="28"/>
          <w:szCs w:val="28"/>
        </w:rPr>
        <w:t>Российской Федерации</w:t>
      </w:r>
      <w:r w:rsidRPr="00DD14F2">
        <w:rPr>
          <w:sz w:val="28"/>
          <w:szCs w:val="28"/>
        </w:rPr>
        <w:t>, региональные отделения творческих союзов</w:t>
      </w:r>
      <w:r w:rsidR="00D11EDD" w:rsidRPr="00DD14F2">
        <w:rPr>
          <w:sz w:val="28"/>
          <w:szCs w:val="28"/>
        </w:rPr>
        <w:t>.</w:t>
      </w:r>
    </w:p>
    <w:p w:rsidR="00E31DC2" w:rsidRPr="00DD14F2" w:rsidRDefault="00E31DC2" w:rsidP="00AE20D8">
      <w:pPr>
        <w:tabs>
          <w:tab w:val="left" w:pos="0"/>
          <w:tab w:val="left" w:pos="720"/>
          <w:tab w:val="left" w:pos="1080"/>
        </w:tabs>
        <w:jc w:val="both"/>
        <w:rPr>
          <w:sz w:val="28"/>
          <w:szCs w:val="28"/>
        </w:rPr>
      </w:pPr>
    </w:p>
    <w:p w:rsidR="00D11EDD" w:rsidRPr="00DD14F2" w:rsidRDefault="00BA160D" w:rsidP="006A1320">
      <w:pPr>
        <w:tabs>
          <w:tab w:val="left" w:pos="0"/>
          <w:tab w:val="left" w:pos="720"/>
          <w:tab w:val="left" w:pos="1080"/>
        </w:tabs>
        <w:jc w:val="both"/>
        <w:rPr>
          <w:sz w:val="28"/>
          <w:szCs w:val="28"/>
        </w:rPr>
      </w:pPr>
      <w:r w:rsidRPr="00DD14F2">
        <w:rPr>
          <w:sz w:val="28"/>
          <w:szCs w:val="28"/>
        </w:rPr>
        <w:t>Конкурс (конкурс-фестиваль</w:t>
      </w:r>
      <w:r w:rsidR="00C96367" w:rsidRPr="00DD14F2">
        <w:rPr>
          <w:sz w:val="28"/>
          <w:szCs w:val="28"/>
        </w:rPr>
        <w:t xml:space="preserve">), </w:t>
      </w:r>
      <w:r w:rsidRPr="00DD14F2">
        <w:rPr>
          <w:sz w:val="28"/>
          <w:szCs w:val="28"/>
        </w:rPr>
        <w:t>выставка имеет статус «Открытый»</w:t>
      </w:r>
      <w:r w:rsidR="00D11EDD" w:rsidRPr="00DD14F2">
        <w:rPr>
          <w:sz w:val="28"/>
          <w:szCs w:val="28"/>
        </w:rPr>
        <w:t>. В</w:t>
      </w:r>
      <w:r w:rsidRPr="00DD14F2">
        <w:rPr>
          <w:sz w:val="28"/>
          <w:szCs w:val="28"/>
        </w:rPr>
        <w:t xml:space="preserve"> конкурсе (конкурсе</w:t>
      </w:r>
      <w:r w:rsidR="00C31F67" w:rsidRPr="00DD14F2">
        <w:rPr>
          <w:sz w:val="28"/>
          <w:szCs w:val="28"/>
        </w:rPr>
        <w:t>-</w:t>
      </w:r>
      <w:r w:rsidRPr="00DD14F2">
        <w:rPr>
          <w:sz w:val="28"/>
          <w:szCs w:val="28"/>
        </w:rPr>
        <w:t>фестивале)</w:t>
      </w:r>
      <w:r w:rsidR="00C31F67" w:rsidRPr="00DD14F2">
        <w:rPr>
          <w:sz w:val="28"/>
          <w:szCs w:val="28"/>
        </w:rPr>
        <w:t xml:space="preserve">, </w:t>
      </w:r>
      <w:r w:rsidRPr="00DD14F2">
        <w:rPr>
          <w:sz w:val="28"/>
          <w:szCs w:val="28"/>
        </w:rPr>
        <w:t xml:space="preserve">выставке приняли участие представители не менее 3 (трех) субъектов </w:t>
      </w:r>
      <w:r w:rsidR="000426A1" w:rsidRPr="00DD14F2">
        <w:rPr>
          <w:sz w:val="28"/>
          <w:szCs w:val="28"/>
        </w:rPr>
        <w:t>Российской Федерации</w:t>
      </w:r>
      <w:r w:rsidR="006A1320" w:rsidRPr="00DD14F2">
        <w:rPr>
          <w:sz w:val="28"/>
          <w:szCs w:val="28"/>
        </w:rPr>
        <w:t>.</w:t>
      </w:r>
      <w:r w:rsidR="00D11EDD" w:rsidRPr="00DD14F2">
        <w:rPr>
          <w:sz w:val="28"/>
          <w:szCs w:val="28"/>
        </w:rPr>
        <w:t xml:space="preserve"> </w:t>
      </w:r>
      <w:r w:rsidR="006A1320" w:rsidRPr="00DD14F2">
        <w:rPr>
          <w:sz w:val="28"/>
          <w:szCs w:val="28"/>
        </w:rPr>
        <w:t>В</w:t>
      </w:r>
      <w:r w:rsidR="00D11EDD" w:rsidRPr="00DD14F2">
        <w:rPr>
          <w:sz w:val="28"/>
          <w:szCs w:val="28"/>
        </w:rPr>
        <w:t xml:space="preserve"> составе учредителей</w:t>
      </w:r>
      <w:r w:rsidR="00E31DC2">
        <w:rPr>
          <w:sz w:val="28"/>
          <w:szCs w:val="28"/>
        </w:rPr>
        <w:t xml:space="preserve"> (организаторов)</w:t>
      </w:r>
      <w:r w:rsidR="00D11EDD" w:rsidRPr="00DD14F2">
        <w:rPr>
          <w:sz w:val="28"/>
          <w:szCs w:val="28"/>
        </w:rPr>
        <w:t>:</w:t>
      </w:r>
    </w:p>
    <w:p w:rsidR="00C31F67" w:rsidRPr="00DD14F2" w:rsidRDefault="00E31DC2" w:rsidP="00BA160D">
      <w:pPr>
        <w:tabs>
          <w:tab w:val="left" w:pos="0"/>
          <w:tab w:val="left" w:pos="720"/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14F2">
        <w:rPr>
          <w:sz w:val="28"/>
          <w:szCs w:val="28"/>
        </w:rPr>
        <w:t>органы власти субъекта Российской Федерации</w:t>
      </w:r>
      <w:r w:rsidR="00BA160D" w:rsidRPr="00DD14F2">
        <w:rPr>
          <w:sz w:val="28"/>
          <w:szCs w:val="28"/>
        </w:rPr>
        <w:t xml:space="preserve"> или органы </w:t>
      </w:r>
      <w:r>
        <w:rPr>
          <w:sz w:val="28"/>
          <w:szCs w:val="28"/>
        </w:rPr>
        <w:t>местного самоуправления</w:t>
      </w:r>
      <w:r w:rsidR="00BA160D" w:rsidRPr="00DD14F2">
        <w:rPr>
          <w:sz w:val="28"/>
          <w:szCs w:val="28"/>
        </w:rPr>
        <w:t>,</w:t>
      </w:r>
    </w:p>
    <w:p w:rsidR="00BA160D" w:rsidRPr="00DD14F2" w:rsidRDefault="00C31F67" w:rsidP="00BA160D">
      <w:pPr>
        <w:tabs>
          <w:tab w:val="left" w:pos="0"/>
          <w:tab w:val="left" w:pos="720"/>
          <w:tab w:val="left" w:pos="1080"/>
        </w:tabs>
        <w:rPr>
          <w:sz w:val="28"/>
          <w:szCs w:val="28"/>
        </w:rPr>
      </w:pPr>
      <w:r w:rsidRPr="00DD14F2">
        <w:rPr>
          <w:sz w:val="28"/>
          <w:szCs w:val="28"/>
        </w:rPr>
        <w:t>-</w:t>
      </w:r>
      <w:r w:rsidR="00BA160D" w:rsidRPr="00DD14F2">
        <w:rPr>
          <w:sz w:val="28"/>
          <w:szCs w:val="28"/>
        </w:rPr>
        <w:t xml:space="preserve"> региональные отделения творческих союзов.</w:t>
      </w:r>
    </w:p>
    <w:p w:rsidR="00BA160D" w:rsidRPr="00DD14F2" w:rsidRDefault="00BA160D" w:rsidP="00BA160D">
      <w:pPr>
        <w:tabs>
          <w:tab w:val="left" w:pos="0"/>
          <w:tab w:val="left" w:pos="720"/>
          <w:tab w:val="left" w:pos="1080"/>
        </w:tabs>
        <w:rPr>
          <w:sz w:val="28"/>
          <w:szCs w:val="28"/>
        </w:rPr>
      </w:pPr>
    </w:p>
    <w:p w:rsidR="00BA160D" w:rsidRPr="00DD14F2" w:rsidRDefault="00B568A8" w:rsidP="00BA160D">
      <w:pPr>
        <w:tabs>
          <w:tab w:val="left" w:pos="0"/>
          <w:tab w:val="left" w:pos="720"/>
          <w:tab w:val="left" w:pos="1080"/>
        </w:tabs>
        <w:rPr>
          <w:sz w:val="28"/>
          <w:szCs w:val="28"/>
        </w:rPr>
      </w:pPr>
      <w:r w:rsidRPr="00DD14F2">
        <w:rPr>
          <w:sz w:val="28"/>
          <w:szCs w:val="28"/>
        </w:rPr>
        <w:t xml:space="preserve">*** Конкурсное мероприятие </w:t>
      </w:r>
      <w:r w:rsidR="00BA160D" w:rsidRPr="00DD14F2">
        <w:rPr>
          <w:sz w:val="28"/>
          <w:szCs w:val="28"/>
        </w:rPr>
        <w:t>3-й группы:</w:t>
      </w:r>
    </w:p>
    <w:p w:rsidR="00BA160D" w:rsidRPr="00DD14F2" w:rsidRDefault="00E31DC2" w:rsidP="00BA160D">
      <w:pPr>
        <w:pStyle w:val="a6"/>
        <w:tabs>
          <w:tab w:val="left" w:pos="0"/>
          <w:tab w:val="left" w:pos="720"/>
          <w:tab w:val="left" w:pos="108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A160D" w:rsidRPr="00DD14F2">
        <w:rPr>
          <w:rFonts w:ascii="Times New Roman" w:hAnsi="Times New Roman" w:cs="Times New Roman"/>
          <w:sz w:val="28"/>
          <w:szCs w:val="28"/>
        </w:rPr>
        <w:t>онкурс (конкурс-фестиваль)</w:t>
      </w:r>
      <w:r w:rsidR="00C96367" w:rsidRPr="00DD14F2">
        <w:rPr>
          <w:rFonts w:ascii="Times New Roman" w:hAnsi="Times New Roman" w:cs="Times New Roman"/>
          <w:sz w:val="28"/>
          <w:szCs w:val="28"/>
        </w:rPr>
        <w:t xml:space="preserve">, </w:t>
      </w:r>
      <w:r w:rsidR="00BA160D" w:rsidRPr="00DD14F2">
        <w:rPr>
          <w:rFonts w:ascii="Times New Roman" w:hAnsi="Times New Roman" w:cs="Times New Roman"/>
          <w:sz w:val="28"/>
          <w:szCs w:val="28"/>
        </w:rPr>
        <w:t>выставка имеет статус «Тверской областной» или «Тверской городской»</w:t>
      </w:r>
      <w:r w:rsidR="006A1320" w:rsidRPr="00DD14F2">
        <w:rPr>
          <w:rFonts w:ascii="Times New Roman" w:hAnsi="Times New Roman" w:cs="Times New Roman"/>
          <w:sz w:val="28"/>
          <w:szCs w:val="28"/>
        </w:rPr>
        <w:t>.</w:t>
      </w:r>
      <w:r w:rsidR="00BA160D" w:rsidRPr="00DD14F2">
        <w:rPr>
          <w:rFonts w:ascii="Times New Roman" w:hAnsi="Times New Roman" w:cs="Times New Roman"/>
          <w:sz w:val="28"/>
          <w:szCs w:val="28"/>
        </w:rPr>
        <w:t xml:space="preserve"> </w:t>
      </w:r>
      <w:r w:rsidR="006A1320" w:rsidRPr="00DD14F2">
        <w:rPr>
          <w:rFonts w:ascii="Times New Roman" w:hAnsi="Times New Roman" w:cs="Times New Roman"/>
          <w:sz w:val="28"/>
          <w:szCs w:val="28"/>
        </w:rPr>
        <w:t>В</w:t>
      </w:r>
      <w:r w:rsidR="00BA160D" w:rsidRPr="00DD14F2">
        <w:rPr>
          <w:rFonts w:ascii="Times New Roman" w:hAnsi="Times New Roman" w:cs="Times New Roman"/>
          <w:sz w:val="28"/>
          <w:szCs w:val="28"/>
        </w:rPr>
        <w:t xml:space="preserve"> конкурсе (конкурсе</w:t>
      </w:r>
      <w:r w:rsidR="00C31F67" w:rsidRPr="00DD14F2">
        <w:rPr>
          <w:rFonts w:ascii="Times New Roman" w:hAnsi="Times New Roman" w:cs="Times New Roman"/>
          <w:sz w:val="28"/>
          <w:szCs w:val="28"/>
        </w:rPr>
        <w:t>-</w:t>
      </w:r>
      <w:r w:rsidR="00BA160D" w:rsidRPr="00DD14F2">
        <w:rPr>
          <w:rFonts w:ascii="Times New Roman" w:hAnsi="Times New Roman" w:cs="Times New Roman"/>
          <w:sz w:val="28"/>
          <w:szCs w:val="28"/>
        </w:rPr>
        <w:t>фестивале)</w:t>
      </w:r>
      <w:r w:rsidR="00C31F67" w:rsidRPr="00DD14F2">
        <w:rPr>
          <w:rFonts w:ascii="Times New Roman" w:hAnsi="Times New Roman" w:cs="Times New Roman"/>
          <w:sz w:val="28"/>
          <w:szCs w:val="28"/>
        </w:rPr>
        <w:t xml:space="preserve">, </w:t>
      </w:r>
      <w:r w:rsidR="00BA160D" w:rsidRPr="00DD14F2">
        <w:rPr>
          <w:rFonts w:ascii="Times New Roman" w:hAnsi="Times New Roman" w:cs="Times New Roman"/>
          <w:sz w:val="28"/>
          <w:szCs w:val="28"/>
        </w:rPr>
        <w:t>выставке приняли участие жители Твери и Тверской области</w:t>
      </w:r>
      <w:r w:rsidR="006A1320" w:rsidRPr="00DD14F2">
        <w:rPr>
          <w:rFonts w:ascii="Times New Roman" w:hAnsi="Times New Roman" w:cs="Times New Roman"/>
          <w:sz w:val="28"/>
          <w:szCs w:val="28"/>
        </w:rPr>
        <w:t>.</w:t>
      </w:r>
      <w:r w:rsidR="00BA160D" w:rsidRPr="00DD14F2">
        <w:rPr>
          <w:rFonts w:ascii="Times New Roman" w:hAnsi="Times New Roman" w:cs="Times New Roman"/>
          <w:sz w:val="28"/>
          <w:szCs w:val="28"/>
        </w:rPr>
        <w:t xml:space="preserve"> </w:t>
      </w:r>
      <w:r w:rsidR="006A1320" w:rsidRPr="00DD14F2">
        <w:rPr>
          <w:rFonts w:ascii="Times New Roman" w:hAnsi="Times New Roman" w:cs="Times New Roman"/>
          <w:sz w:val="28"/>
          <w:szCs w:val="28"/>
        </w:rPr>
        <w:t>В</w:t>
      </w:r>
      <w:r w:rsidR="00BA160D" w:rsidRPr="00DD14F2">
        <w:rPr>
          <w:rFonts w:ascii="Times New Roman" w:hAnsi="Times New Roman" w:cs="Times New Roman"/>
          <w:sz w:val="28"/>
          <w:szCs w:val="28"/>
        </w:rPr>
        <w:t xml:space="preserve"> составе учредителей</w:t>
      </w:r>
      <w:r>
        <w:rPr>
          <w:rFonts w:ascii="Times New Roman" w:hAnsi="Times New Roman" w:cs="Times New Roman"/>
          <w:sz w:val="28"/>
          <w:szCs w:val="28"/>
        </w:rPr>
        <w:t xml:space="preserve"> (организаторов)</w:t>
      </w:r>
      <w:r w:rsidR="00BA160D" w:rsidRPr="00DD14F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1DC2" w:rsidRPr="00E31DC2" w:rsidRDefault="00E31DC2" w:rsidP="00BA160D">
      <w:pPr>
        <w:pStyle w:val="a6"/>
        <w:tabs>
          <w:tab w:val="left" w:pos="0"/>
          <w:tab w:val="left" w:pos="720"/>
          <w:tab w:val="left" w:pos="108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1DC2">
        <w:rPr>
          <w:rFonts w:ascii="Times New Roman" w:hAnsi="Times New Roman" w:cs="Times New Roman"/>
          <w:sz w:val="28"/>
          <w:szCs w:val="28"/>
        </w:rPr>
        <w:t xml:space="preserve"> органы власти субъекта Российской Федерации или органы местного самоуправления,</w:t>
      </w:r>
    </w:p>
    <w:p w:rsidR="00BA160D" w:rsidRPr="00DD14F2" w:rsidRDefault="00C31F67" w:rsidP="00BA160D">
      <w:pPr>
        <w:pStyle w:val="a6"/>
        <w:tabs>
          <w:tab w:val="left" w:pos="0"/>
          <w:tab w:val="left" w:pos="720"/>
          <w:tab w:val="left" w:pos="108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14F2">
        <w:rPr>
          <w:rFonts w:ascii="Times New Roman" w:hAnsi="Times New Roman" w:cs="Times New Roman"/>
          <w:sz w:val="28"/>
          <w:szCs w:val="28"/>
        </w:rPr>
        <w:t xml:space="preserve">- </w:t>
      </w:r>
      <w:r w:rsidR="00BA160D" w:rsidRPr="00DD14F2">
        <w:rPr>
          <w:rFonts w:ascii="Times New Roman" w:hAnsi="Times New Roman" w:cs="Times New Roman"/>
          <w:sz w:val="28"/>
          <w:szCs w:val="28"/>
        </w:rPr>
        <w:t>региональные отделения творческих союзов.</w:t>
      </w:r>
    </w:p>
    <w:p w:rsidR="00BA160D" w:rsidRPr="00DD14F2" w:rsidRDefault="00BA160D" w:rsidP="00BA160D">
      <w:pPr>
        <w:pStyle w:val="a6"/>
        <w:tabs>
          <w:tab w:val="left" w:pos="0"/>
          <w:tab w:val="left" w:pos="720"/>
          <w:tab w:val="left" w:pos="108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14F2">
        <w:rPr>
          <w:rFonts w:ascii="Times New Roman" w:hAnsi="Times New Roman" w:cs="Times New Roman"/>
          <w:sz w:val="28"/>
          <w:szCs w:val="28"/>
        </w:rPr>
        <w:t>Конкурс (конкурс-фестиваль)</w:t>
      </w:r>
      <w:r w:rsidR="00C96367" w:rsidRPr="00DD14F2">
        <w:rPr>
          <w:rFonts w:ascii="Times New Roman" w:hAnsi="Times New Roman" w:cs="Times New Roman"/>
          <w:sz w:val="28"/>
          <w:szCs w:val="28"/>
        </w:rPr>
        <w:t>,</w:t>
      </w:r>
      <w:r w:rsidRPr="00DD14F2">
        <w:rPr>
          <w:rFonts w:ascii="Times New Roman" w:hAnsi="Times New Roman" w:cs="Times New Roman"/>
          <w:sz w:val="28"/>
          <w:szCs w:val="28"/>
        </w:rPr>
        <w:t xml:space="preserve"> выставка имеет статус «Международный» или «Всероссийский»</w:t>
      </w:r>
      <w:r w:rsidR="00D11EDD" w:rsidRPr="00DD14F2">
        <w:rPr>
          <w:rFonts w:ascii="Times New Roman" w:hAnsi="Times New Roman" w:cs="Times New Roman"/>
          <w:sz w:val="28"/>
          <w:szCs w:val="28"/>
        </w:rPr>
        <w:t>.</w:t>
      </w:r>
      <w:r w:rsidRPr="00DD14F2">
        <w:rPr>
          <w:rFonts w:ascii="Times New Roman" w:hAnsi="Times New Roman" w:cs="Times New Roman"/>
          <w:sz w:val="28"/>
          <w:szCs w:val="28"/>
        </w:rPr>
        <w:t xml:space="preserve"> </w:t>
      </w:r>
      <w:r w:rsidR="000A587E">
        <w:rPr>
          <w:rFonts w:ascii="Times New Roman" w:hAnsi="Times New Roman" w:cs="Times New Roman"/>
          <w:sz w:val="28"/>
          <w:szCs w:val="28"/>
        </w:rPr>
        <w:t>У</w:t>
      </w:r>
      <w:r w:rsidRPr="00DD14F2">
        <w:rPr>
          <w:rFonts w:ascii="Times New Roman" w:hAnsi="Times New Roman" w:cs="Times New Roman"/>
          <w:sz w:val="28"/>
          <w:szCs w:val="28"/>
        </w:rPr>
        <w:t>чредителями</w:t>
      </w:r>
      <w:r w:rsidR="000A587E">
        <w:rPr>
          <w:rFonts w:ascii="Times New Roman" w:hAnsi="Times New Roman" w:cs="Times New Roman"/>
          <w:sz w:val="28"/>
          <w:szCs w:val="28"/>
        </w:rPr>
        <w:t xml:space="preserve"> (</w:t>
      </w:r>
      <w:r w:rsidR="00E31DC2">
        <w:rPr>
          <w:rFonts w:ascii="Times New Roman" w:hAnsi="Times New Roman" w:cs="Times New Roman"/>
          <w:sz w:val="28"/>
          <w:szCs w:val="28"/>
        </w:rPr>
        <w:t>о</w:t>
      </w:r>
      <w:r w:rsidR="000A587E" w:rsidRPr="00DD14F2">
        <w:rPr>
          <w:rFonts w:ascii="Times New Roman" w:hAnsi="Times New Roman" w:cs="Times New Roman"/>
          <w:sz w:val="28"/>
          <w:szCs w:val="28"/>
        </w:rPr>
        <w:t>рганизаторами</w:t>
      </w:r>
      <w:r w:rsidR="000A587E">
        <w:rPr>
          <w:rFonts w:ascii="Times New Roman" w:hAnsi="Times New Roman" w:cs="Times New Roman"/>
          <w:sz w:val="28"/>
          <w:szCs w:val="28"/>
        </w:rPr>
        <w:t>)</w:t>
      </w:r>
      <w:r w:rsidRPr="00DD14F2">
        <w:rPr>
          <w:rFonts w:ascii="Times New Roman" w:hAnsi="Times New Roman" w:cs="Times New Roman"/>
          <w:sz w:val="28"/>
          <w:szCs w:val="28"/>
        </w:rPr>
        <w:t xml:space="preserve"> мероприятия являются негосударственные структуры и организации: фестивальные агентства, фонды, общественные</w:t>
      </w:r>
      <w:r w:rsidR="000426A1" w:rsidRPr="00DD14F2">
        <w:rPr>
          <w:rFonts w:ascii="Times New Roman" w:hAnsi="Times New Roman" w:cs="Times New Roman"/>
          <w:sz w:val="28"/>
          <w:szCs w:val="28"/>
        </w:rPr>
        <w:t xml:space="preserve"> и коммерческие</w:t>
      </w:r>
      <w:r w:rsidRPr="00DD14F2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E31DC2">
        <w:rPr>
          <w:rFonts w:ascii="Times New Roman" w:hAnsi="Times New Roman" w:cs="Times New Roman"/>
          <w:sz w:val="28"/>
          <w:szCs w:val="28"/>
        </w:rPr>
        <w:t>, за исключением творческих союзов</w:t>
      </w:r>
      <w:r w:rsidR="004F5670" w:rsidRPr="00DD14F2">
        <w:rPr>
          <w:rFonts w:ascii="Times New Roman" w:hAnsi="Times New Roman" w:cs="Times New Roman"/>
          <w:sz w:val="28"/>
          <w:szCs w:val="28"/>
        </w:rPr>
        <w:t>.</w:t>
      </w:r>
      <w:r w:rsidRPr="00DD14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61B6" w:rsidRPr="00DD14F2" w:rsidRDefault="00BA160D" w:rsidP="00B568A8">
      <w:pPr>
        <w:tabs>
          <w:tab w:val="left" w:pos="0"/>
          <w:tab w:val="left" w:pos="180"/>
          <w:tab w:val="left" w:pos="360"/>
          <w:tab w:val="left" w:pos="540"/>
        </w:tabs>
        <w:ind w:firstLine="540"/>
        <w:jc w:val="both"/>
        <w:rPr>
          <w:sz w:val="28"/>
          <w:szCs w:val="28"/>
        </w:rPr>
      </w:pPr>
      <w:r w:rsidRPr="00DD14F2">
        <w:tab/>
      </w:r>
      <w:r w:rsidRPr="00DD14F2">
        <w:tab/>
      </w:r>
      <w:r w:rsidRPr="00DD14F2">
        <w:tab/>
      </w:r>
      <w:r w:rsidRPr="00DD14F2">
        <w:tab/>
      </w:r>
      <w:r w:rsidRPr="00DD14F2">
        <w:tab/>
      </w:r>
      <w:r w:rsidRPr="00DD14F2">
        <w:tab/>
      </w:r>
      <w:r w:rsidRPr="00DD14F2">
        <w:tab/>
        <w:t xml:space="preserve">  </w:t>
      </w:r>
    </w:p>
    <w:p w:rsidR="00462F9D" w:rsidRPr="00DD14F2" w:rsidRDefault="00C16E39" w:rsidP="0040189F">
      <w:pPr>
        <w:ind w:firstLine="709"/>
        <w:jc w:val="both"/>
        <w:rPr>
          <w:sz w:val="28"/>
          <w:szCs w:val="28"/>
        </w:rPr>
      </w:pPr>
      <w:r w:rsidRPr="00DD14F2">
        <w:rPr>
          <w:sz w:val="28"/>
          <w:szCs w:val="28"/>
        </w:rPr>
        <w:t>С</w:t>
      </w:r>
      <w:r w:rsidR="00FE232E" w:rsidRPr="00DD14F2">
        <w:rPr>
          <w:sz w:val="28"/>
          <w:szCs w:val="28"/>
        </w:rPr>
        <w:t>видетельства (сертификаты)</w:t>
      </w:r>
      <w:r w:rsidR="00A00B1C" w:rsidRPr="00DD14F2">
        <w:rPr>
          <w:sz w:val="28"/>
          <w:szCs w:val="28"/>
        </w:rPr>
        <w:t xml:space="preserve"> участия</w:t>
      </w:r>
      <w:r w:rsidR="00FE232E" w:rsidRPr="00DD14F2">
        <w:rPr>
          <w:sz w:val="28"/>
          <w:szCs w:val="28"/>
        </w:rPr>
        <w:t>, дипломы участника</w:t>
      </w:r>
      <w:r w:rsidR="00A00B1C" w:rsidRPr="00DD14F2">
        <w:rPr>
          <w:sz w:val="28"/>
          <w:szCs w:val="28"/>
        </w:rPr>
        <w:t xml:space="preserve"> в конкурсах не оцениваются. Подтверждением достижений </w:t>
      </w:r>
      <w:r w:rsidR="005B4667" w:rsidRPr="00DD14F2">
        <w:rPr>
          <w:sz w:val="28"/>
          <w:szCs w:val="28"/>
        </w:rPr>
        <w:t xml:space="preserve">кандидата </w:t>
      </w:r>
      <w:r w:rsidR="00A00B1C" w:rsidRPr="00DD14F2">
        <w:rPr>
          <w:sz w:val="28"/>
          <w:szCs w:val="28"/>
        </w:rPr>
        <w:t>является наличие индивидуального</w:t>
      </w:r>
      <w:r w:rsidR="003F7FF5" w:rsidRPr="00DD14F2">
        <w:rPr>
          <w:sz w:val="28"/>
          <w:szCs w:val="28"/>
        </w:rPr>
        <w:t xml:space="preserve"> (коллективного по направлению </w:t>
      </w:r>
      <w:r w:rsidR="00FE232E" w:rsidRPr="00DD14F2">
        <w:rPr>
          <w:sz w:val="28"/>
          <w:szCs w:val="28"/>
        </w:rPr>
        <w:t>«За особые достижения в области хореографического искусства»</w:t>
      </w:r>
      <w:r w:rsidR="003F7FF5" w:rsidRPr="00DD14F2">
        <w:rPr>
          <w:sz w:val="28"/>
          <w:szCs w:val="28"/>
        </w:rPr>
        <w:t>)</w:t>
      </w:r>
      <w:r w:rsidR="00A00B1C" w:rsidRPr="00DD14F2">
        <w:rPr>
          <w:sz w:val="28"/>
          <w:szCs w:val="28"/>
        </w:rPr>
        <w:t xml:space="preserve"> диплома победителя</w:t>
      </w:r>
      <w:r w:rsidR="00C96367" w:rsidRPr="00DD14F2">
        <w:rPr>
          <w:sz w:val="28"/>
          <w:szCs w:val="28"/>
        </w:rPr>
        <w:t xml:space="preserve">, </w:t>
      </w:r>
      <w:r w:rsidR="00A00B1C" w:rsidRPr="00DD14F2">
        <w:rPr>
          <w:sz w:val="28"/>
          <w:szCs w:val="28"/>
        </w:rPr>
        <w:t xml:space="preserve">призера (1-3 место). </w:t>
      </w:r>
    </w:p>
    <w:p w:rsidR="001E6E0D" w:rsidRPr="00DD14F2" w:rsidRDefault="001E6E0D" w:rsidP="0040189F">
      <w:pPr>
        <w:pStyle w:val="a9"/>
      </w:pPr>
    </w:p>
    <w:p w:rsidR="003F7FF5" w:rsidRPr="00DD14F2" w:rsidRDefault="003F7FF5" w:rsidP="003F7FF5">
      <w:pPr>
        <w:tabs>
          <w:tab w:val="left" w:pos="0"/>
          <w:tab w:val="left" w:pos="180"/>
          <w:tab w:val="left" w:pos="360"/>
          <w:tab w:val="left" w:pos="540"/>
        </w:tabs>
        <w:ind w:firstLine="540"/>
        <w:jc w:val="both"/>
      </w:pPr>
      <w:r w:rsidRPr="00DD14F2">
        <w:tab/>
      </w:r>
      <w:r w:rsidRPr="00DD14F2">
        <w:tab/>
      </w:r>
      <w:r w:rsidRPr="00DD14F2">
        <w:tab/>
      </w:r>
      <w:r w:rsidRPr="00DD14F2">
        <w:tab/>
      </w:r>
      <w:r w:rsidRPr="00DD14F2">
        <w:tab/>
      </w:r>
      <w:r w:rsidRPr="00DD14F2">
        <w:tab/>
      </w:r>
      <w:r w:rsidRPr="00DD14F2">
        <w:tab/>
        <w:t xml:space="preserve">  </w:t>
      </w:r>
    </w:p>
    <w:p w:rsidR="007A42E9" w:rsidRPr="00DD14F2" w:rsidRDefault="007A42E9" w:rsidP="00881BD2">
      <w:pPr>
        <w:jc w:val="right"/>
        <w:rPr>
          <w:sz w:val="28"/>
          <w:szCs w:val="28"/>
        </w:rPr>
      </w:pPr>
    </w:p>
    <w:p w:rsidR="00B354DE" w:rsidRPr="00DD14F2" w:rsidRDefault="00B354DE" w:rsidP="00881BD2">
      <w:pPr>
        <w:jc w:val="right"/>
        <w:rPr>
          <w:sz w:val="28"/>
          <w:szCs w:val="28"/>
        </w:rPr>
        <w:sectPr w:rsidR="00B354DE" w:rsidRPr="00DD14F2" w:rsidSect="006248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134" w:right="561" w:bottom="1077" w:left="1134" w:header="680" w:footer="573" w:gutter="0"/>
          <w:pgNumType w:start="1"/>
          <w:cols w:space="720"/>
          <w:noEndnote/>
          <w:titlePg/>
          <w:docGrid w:linePitch="360"/>
        </w:sectPr>
      </w:pPr>
    </w:p>
    <w:p w:rsidR="0070518C" w:rsidRPr="00626958" w:rsidRDefault="0070518C" w:rsidP="0070518C">
      <w:pPr>
        <w:pStyle w:val="1"/>
        <w:shd w:val="clear" w:color="auto" w:fill="auto"/>
        <w:ind w:firstLine="0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</w:t>
      </w:r>
      <w:r w:rsidRPr="00626958">
        <w:rPr>
          <w:color w:val="000000"/>
          <w:lang w:eastAsia="ru-RU" w:bidi="ru-RU"/>
        </w:rPr>
        <w:t xml:space="preserve">риложение </w:t>
      </w:r>
      <w:r>
        <w:rPr>
          <w:color w:val="000000"/>
          <w:lang w:eastAsia="ru-RU" w:bidi="ru-RU"/>
        </w:rPr>
        <w:t>2</w:t>
      </w:r>
    </w:p>
    <w:p w:rsidR="0070518C" w:rsidRDefault="0070518C" w:rsidP="0070518C">
      <w:pPr>
        <w:pStyle w:val="1"/>
        <w:shd w:val="clear" w:color="auto" w:fill="auto"/>
        <w:jc w:val="right"/>
        <w:rPr>
          <w:color w:val="000000"/>
          <w:lang w:eastAsia="ru-RU" w:bidi="ru-RU"/>
        </w:rPr>
      </w:pPr>
      <w:r w:rsidRPr="00626958">
        <w:rPr>
          <w:color w:val="000000"/>
          <w:lang w:eastAsia="ru-RU" w:bidi="ru-RU"/>
        </w:rPr>
        <w:t xml:space="preserve">к </w:t>
      </w:r>
      <w:r w:rsidR="00D11EDD">
        <w:rPr>
          <w:color w:val="000000"/>
          <w:lang w:eastAsia="ru-RU" w:bidi="ru-RU"/>
        </w:rPr>
        <w:t>П</w:t>
      </w:r>
      <w:r>
        <w:rPr>
          <w:color w:val="000000"/>
          <w:lang w:eastAsia="ru-RU" w:bidi="ru-RU"/>
        </w:rPr>
        <w:t xml:space="preserve">орядку оказания </w:t>
      </w:r>
      <w:r w:rsidRPr="00626958">
        <w:rPr>
          <w:color w:val="000000"/>
          <w:lang w:eastAsia="ru-RU" w:bidi="ru-RU"/>
        </w:rPr>
        <w:t>социальной поддержк</w:t>
      </w:r>
      <w:r>
        <w:rPr>
          <w:color w:val="000000"/>
          <w:lang w:eastAsia="ru-RU" w:bidi="ru-RU"/>
        </w:rPr>
        <w:t>и</w:t>
      </w:r>
    </w:p>
    <w:p w:rsidR="00162C69" w:rsidRDefault="00C96367" w:rsidP="00C96367">
      <w:pPr>
        <w:pStyle w:val="1"/>
        <w:jc w:val="right"/>
        <w:rPr>
          <w:color w:val="000000"/>
          <w:lang w:bidi="ru-RU"/>
        </w:rPr>
      </w:pPr>
      <w:r w:rsidRPr="008F0E99">
        <w:rPr>
          <w:color w:val="000000"/>
          <w:lang w:bidi="ru-RU"/>
        </w:rPr>
        <w:t xml:space="preserve">одаренным детям, их преподавателям, </w:t>
      </w:r>
    </w:p>
    <w:p w:rsidR="00162C69" w:rsidRDefault="00C96367" w:rsidP="00C96367">
      <w:pPr>
        <w:pStyle w:val="1"/>
        <w:jc w:val="right"/>
        <w:rPr>
          <w:color w:val="000000"/>
          <w:lang w:bidi="ru-RU"/>
        </w:rPr>
      </w:pPr>
      <w:r w:rsidRPr="008F0E99">
        <w:rPr>
          <w:color w:val="000000"/>
          <w:lang w:bidi="ru-RU"/>
        </w:rPr>
        <w:t xml:space="preserve">руководителям творческих коллективов </w:t>
      </w:r>
    </w:p>
    <w:p w:rsidR="00C96367" w:rsidRDefault="00C96367" w:rsidP="00C96367">
      <w:pPr>
        <w:pStyle w:val="1"/>
        <w:jc w:val="right"/>
        <w:rPr>
          <w:color w:val="000000"/>
          <w:lang w:eastAsia="ru-RU" w:bidi="ru-RU"/>
        </w:rPr>
      </w:pPr>
      <w:r w:rsidRPr="008F0E99">
        <w:rPr>
          <w:color w:val="000000"/>
          <w:lang w:bidi="ru-RU"/>
        </w:rPr>
        <w:t>в сфере культуры</w:t>
      </w:r>
    </w:p>
    <w:p w:rsidR="0070518C" w:rsidRDefault="0070518C" w:rsidP="0070518C">
      <w:pPr>
        <w:pStyle w:val="1"/>
        <w:shd w:val="clear" w:color="auto" w:fill="auto"/>
        <w:jc w:val="right"/>
        <w:rPr>
          <w:color w:val="000000"/>
          <w:lang w:eastAsia="ru-RU" w:bidi="ru-RU"/>
        </w:rPr>
      </w:pPr>
    </w:p>
    <w:p w:rsidR="00A37D3A" w:rsidRPr="00626958" w:rsidRDefault="00A37D3A" w:rsidP="00A37D3A">
      <w:pPr>
        <w:jc w:val="center"/>
        <w:rPr>
          <w:iCs/>
          <w:sz w:val="28"/>
          <w:szCs w:val="20"/>
        </w:rPr>
      </w:pPr>
    </w:p>
    <w:p w:rsidR="00162C69" w:rsidRDefault="00931BA6" w:rsidP="00162C69">
      <w:pPr>
        <w:pStyle w:val="1"/>
        <w:ind w:left="5103" w:hanging="1"/>
        <w:jc w:val="both"/>
        <w:rPr>
          <w:bCs/>
        </w:rPr>
      </w:pPr>
      <w:r>
        <w:t>В</w:t>
      </w:r>
      <w:r w:rsidRPr="00626958">
        <w:t xml:space="preserve"> </w:t>
      </w:r>
      <w:r w:rsidR="00DB5C87" w:rsidRPr="00626958">
        <w:rPr>
          <w:bCs/>
        </w:rPr>
        <w:t>комисси</w:t>
      </w:r>
      <w:r w:rsidR="00DB5C87">
        <w:rPr>
          <w:bCs/>
        </w:rPr>
        <w:t>ю</w:t>
      </w:r>
      <w:r w:rsidR="00DB5C87" w:rsidRPr="00626958">
        <w:rPr>
          <w:bCs/>
        </w:rPr>
        <w:t xml:space="preserve"> по социальной поддержке</w:t>
      </w:r>
    </w:p>
    <w:p w:rsidR="00162C69" w:rsidRDefault="00162C69" w:rsidP="00162C69">
      <w:pPr>
        <w:pStyle w:val="1"/>
        <w:ind w:left="5103" w:hanging="1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о</w:t>
      </w:r>
      <w:r w:rsidRPr="008F0E99">
        <w:rPr>
          <w:color w:val="000000"/>
          <w:lang w:bidi="ru-RU"/>
        </w:rPr>
        <w:t>даренны</w:t>
      </w:r>
      <w:r>
        <w:rPr>
          <w:color w:val="000000"/>
          <w:lang w:bidi="ru-RU"/>
        </w:rPr>
        <w:t>х</w:t>
      </w:r>
      <w:r w:rsidRPr="008F0E99">
        <w:rPr>
          <w:color w:val="000000"/>
          <w:lang w:bidi="ru-RU"/>
        </w:rPr>
        <w:t xml:space="preserve"> дет</w:t>
      </w:r>
      <w:r>
        <w:rPr>
          <w:color w:val="000000"/>
          <w:lang w:bidi="ru-RU"/>
        </w:rPr>
        <w:t>ей</w:t>
      </w:r>
      <w:r w:rsidRPr="008F0E99">
        <w:rPr>
          <w:color w:val="000000"/>
          <w:lang w:bidi="ru-RU"/>
        </w:rPr>
        <w:t>, их преподавател</w:t>
      </w:r>
      <w:r>
        <w:rPr>
          <w:color w:val="000000"/>
          <w:lang w:bidi="ru-RU"/>
        </w:rPr>
        <w:t>ей</w:t>
      </w:r>
      <w:r w:rsidRPr="008F0E99">
        <w:rPr>
          <w:color w:val="000000"/>
          <w:lang w:bidi="ru-RU"/>
        </w:rPr>
        <w:t xml:space="preserve">, </w:t>
      </w:r>
    </w:p>
    <w:p w:rsidR="00162C69" w:rsidRDefault="00162C69" w:rsidP="00162C69">
      <w:pPr>
        <w:pStyle w:val="1"/>
        <w:ind w:left="4393" w:firstLine="709"/>
        <w:jc w:val="both"/>
        <w:rPr>
          <w:color w:val="000000"/>
          <w:lang w:bidi="ru-RU"/>
        </w:rPr>
      </w:pPr>
      <w:r w:rsidRPr="008F0E99">
        <w:rPr>
          <w:color w:val="000000"/>
          <w:lang w:bidi="ru-RU"/>
        </w:rPr>
        <w:t>руководител</w:t>
      </w:r>
      <w:r>
        <w:rPr>
          <w:color w:val="000000"/>
          <w:lang w:bidi="ru-RU"/>
        </w:rPr>
        <w:t>ей</w:t>
      </w:r>
      <w:r w:rsidRPr="008F0E99">
        <w:rPr>
          <w:color w:val="000000"/>
          <w:lang w:bidi="ru-RU"/>
        </w:rPr>
        <w:t xml:space="preserve"> творческих коллективов</w:t>
      </w:r>
    </w:p>
    <w:p w:rsidR="00162C69" w:rsidRDefault="00162C69" w:rsidP="00162C69">
      <w:pPr>
        <w:pStyle w:val="1"/>
        <w:ind w:left="4393" w:firstLine="709"/>
        <w:jc w:val="both"/>
        <w:rPr>
          <w:color w:val="000000"/>
          <w:lang w:eastAsia="ru-RU" w:bidi="ru-RU"/>
        </w:rPr>
      </w:pPr>
      <w:r w:rsidRPr="008F0E99">
        <w:rPr>
          <w:color w:val="000000"/>
          <w:lang w:bidi="ru-RU"/>
        </w:rPr>
        <w:t>в сфере культуры</w:t>
      </w:r>
    </w:p>
    <w:p w:rsidR="001035C5" w:rsidRDefault="001035C5" w:rsidP="00560B64">
      <w:pPr>
        <w:ind w:left="4962"/>
        <w:rPr>
          <w:bCs/>
          <w:sz w:val="28"/>
          <w:szCs w:val="28"/>
        </w:rPr>
      </w:pPr>
    </w:p>
    <w:p w:rsidR="000A6BA4" w:rsidRDefault="000A6BA4" w:rsidP="00881BD2">
      <w:pPr>
        <w:jc w:val="center"/>
        <w:rPr>
          <w:iCs/>
          <w:sz w:val="28"/>
          <w:szCs w:val="20"/>
        </w:rPr>
      </w:pPr>
    </w:p>
    <w:p w:rsidR="00881BD2" w:rsidRPr="00626958" w:rsidRDefault="00881BD2" w:rsidP="00881BD2">
      <w:pPr>
        <w:jc w:val="center"/>
        <w:rPr>
          <w:iCs/>
          <w:sz w:val="28"/>
          <w:szCs w:val="20"/>
        </w:rPr>
      </w:pPr>
      <w:r w:rsidRPr="00626958">
        <w:rPr>
          <w:iCs/>
          <w:sz w:val="28"/>
          <w:szCs w:val="20"/>
        </w:rPr>
        <w:t>ЗАЯВКА</w:t>
      </w:r>
    </w:p>
    <w:p w:rsidR="00881BD2" w:rsidRDefault="00881BD2" w:rsidP="00881BD2">
      <w:pPr>
        <w:snapToGrid w:val="0"/>
        <w:spacing w:line="254" w:lineRule="auto"/>
        <w:jc w:val="center"/>
        <w:rPr>
          <w:sz w:val="28"/>
          <w:szCs w:val="28"/>
          <w:lang w:eastAsia="en-US"/>
        </w:rPr>
      </w:pPr>
      <w:r w:rsidRPr="00626958">
        <w:rPr>
          <w:bCs/>
          <w:sz w:val="28"/>
          <w:szCs w:val="28"/>
        </w:rPr>
        <w:t xml:space="preserve">на </w:t>
      </w:r>
      <w:r w:rsidR="001E6E0D" w:rsidRPr="00626958">
        <w:rPr>
          <w:bCs/>
          <w:sz w:val="28"/>
          <w:szCs w:val="28"/>
        </w:rPr>
        <w:t>получение</w:t>
      </w:r>
      <w:r w:rsidRPr="00626958">
        <w:rPr>
          <w:bCs/>
          <w:sz w:val="28"/>
          <w:szCs w:val="28"/>
        </w:rPr>
        <w:t xml:space="preserve"> </w:t>
      </w:r>
      <w:r w:rsidR="0014266A" w:rsidRPr="00626958">
        <w:rPr>
          <w:bCs/>
          <w:sz w:val="28"/>
          <w:szCs w:val="28"/>
        </w:rPr>
        <w:t>социальной поддержки</w:t>
      </w:r>
      <w:r w:rsidRPr="00626958">
        <w:rPr>
          <w:bCs/>
          <w:sz w:val="28"/>
          <w:szCs w:val="28"/>
        </w:rPr>
        <w:t xml:space="preserve"> </w:t>
      </w:r>
    </w:p>
    <w:p w:rsidR="00BE45C5" w:rsidRPr="00626958" w:rsidRDefault="00BE45C5" w:rsidP="00881BD2">
      <w:pPr>
        <w:snapToGrid w:val="0"/>
        <w:spacing w:line="254" w:lineRule="auto"/>
        <w:jc w:val="center"/>
        <w:rPr>
          <w:bCs/>
          <w:smallCaps/>
          <w:sz w:val="28"/>
          <w:szCs w:val="28"/>
        </w:rPr>
      </w:pPr>
    </w:p>
    <w:p w:rsidR="00BE45C5" w:rsidRDefault="00BE45C5" w:rsidP="00BE45C5">
      <w:pPr>
        <w:jc w:val="both"/>
        <w:rPr>
          <w:bCs/>
          <w:sz w:val="28"/>
          <w:szCs w:val="28"/>
        </w:rPr>
      </w:pPr>
      <w:r w:rsidRPr="00BE45C5">
        <w:rPr>
          <w:bCs/>
          <w:sz w:val="28"/>
          <w:szCs w:val="28"/>
        </w:rPr>
        <w:t>Направление</w:t>
      </w:r>
      <w:r>
        <w:rPr>
          <w:bCs/>
          <w:sz w:val="28"/>
          <w:szCs w:val="28"/>
        </w:rPr>
        <w:t>:</w:t>
      </w:r>
    </w:p>
    <w:p w:rsidR="000A6BA4" w:rsidRPr="007C5285" w:rsidRDefault="00BE45C5" w:rsidP="000A6BA4">
      <w:pPr>
        <w:pStyle w:val="1"/>
        <w:shd w:val="clear" w:color="auto" w:fill="auto"/>
        <w:ind w:firstLine="709"/>
        <w:jc w:val="both"/>
        <w:rPr>
          <w:color w:val="000000"/>
          <w:lang w:eastAsia="ru-RU" w:bidi="ru-RU"/>
        </w:rPr>
      </w:pPr>
      <w:r w:rsidRPr="00BE45C5">
        <w:t xml:space="preserve">1) </w:t>
      </w:r>
      <w:r w:rsidR="000A6BA4" w:rsidRPr="007C5285">
        <w:rPr>
          <w:color w:val="000000"/>
          <w:lang w:eastAsia="ru-RU" w:bidi="ru-RU"/>
        </w:rPr>
        <w:t xml:space="preserve">«За особые достижения в </w:t>
      </w:r>
      <w:r w:rsidR="000A6BA4">
        <w:rPr>
          <w:color w:val="000000"/>
          <w:lang w:eastAsia="ru-RU" w:bidi="ru-RU"/>
        </w:rPr>
        <w:t xml:space="preserve">области изобразительного искусства, декоративно-прикладного искусства, кино-, </w:t>
      </w:r>
      <w:proofErr w:type="gramStart"/>
      <w:r w:rsidR="000A6BA4">
        <w:rPr>
          <w:color w:val="000000"/>
          <w:lang w:eastAsia="ru-RU" w:bidi="ru-RU"/>
        </w:rPr>
        <w:t>фото- искусства</w:t>
      </w:r>
      <w:proofErr w:type="gramEnd"/>
      <w:r w:rsidR="000A6BA4" w:rsidRPr="007C5285">
        <w:rPr>
          <w:color w:val="000000"/>
          <w:lang w:eastAsia="ru-RU" w:bidi="ru-RU"/>
        </w:rPr>
        <w:t>»</w:t>
      </w:r>
      <w:r w:rsidR="0097483B">
        <w:rPr>
          <w:color w:val="000000"/>
          <w:lang w:eastAsia="ru-RU" w:bidi="ru-RU"/>
        </w:rPr>
        <w:t>;</w:t>
      </w:r>
      <w:r w:rsidR="000A6BA4" w:rsidRPr="007C5285">
        <w:rPr>
          <w:color w:val="000000"/>
          <w:lang w:eastAsia="ru-RU" w:bidi="ru-RU"/>
        </w:rPr>
        <w:t xml:space="preserve"> </w:t>
      </w:r>
    </w:p>
    <w:p w:rsidR="00F3701A" w:rsidRDefault="000A6BA4" w:rsidP="00F3701A">
      <w:pPr>
        <w:snapToGrid w:val="0"/>
        <w:spacing w:line="254" w:lineRule="auto"/>
        <w:ind w:firstLine="709"/>
        <w:jc w:val="both"/>
        <w:rPr>
          <w:sz w:val="28"/>
          <w:szCs w:val="28"/>
        </w:rPr>
      </w:pPr>
      <w:r w:rsidRPr="007C5285">
        <w:rPr>
          <w:sz w:val="28"/>
          <w:szCs w:val="28"/>
        </w:rPr>
        <w:t xml:space="preserve">2) «За особые достижения в </w:t>
      </w:r>
      <w:r>
        <w:rPr>
          <w:sz w:val="28"/>
          <w:szCs w:val="28"/>
        </w:rPr>
        <w:t>области инструментального искусства</w:t>
      </w:r>
      <w:r w:rsidR="00F3701A">
        <w:rPr>
          <w:sz w:val="28"/>
          <w:szCs w:val="28"/>
        </w:rPr>
        <w:t>»</w:t>
      </w:r>
      <w:r w:rsidR="0097483B">
        <w:rPr>
          <w:sz w:val="28"/>
          <w:szCs w:val="28"/>
        </w:rPr>
        <w:t>;</w:t>
      </w:r>
    </w:p>
    <w:p w:rsidR="000A6BA4" w:rsidRDefault="000A6BA4" w:rsidP="00F3701A">
      <w:pPr>
        <w:snapToGrid w:val="0"/>
        <w:spacing w:line="254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bCs/>
          <w:sz w:val="28"/>
          <w:szCs w:val="28"/>
        </w:rPr>
        <w:t>«За особые достижения в области вокального искусства и фольклора»</w:t>
      </w:r>
      <w:r w:rsidR="0097483B">
        <w:rPr>
          <w:bCs/>
          <w:sz w:val="28"/>
          <w:szCs w:val="28"/>
        </w:rPr>
        <w:t>;</w:t>
      </w:r>
    </w:p>
    <w:p w:rsidR="00F3701A" w:rsidRDefault="00F3701A" w:rsidP="00F3701A">
      <w:pPr>
        <w:snapToGrid w:val="0"/>
        <w:spacing w:line="254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4) «За особые достижения в области хореографического искусства»</w:t>
      </w:r>
      <w:r w:rsidR="0097483B">
        <w:rPr>
          <w:sz w:val="28"/>
          <w:szCs w:val="28"/>
        </w:rPr>
        <w:t>.</w:t>
      </w:r>
    </w:p>
    <w:p w:rsidR="000A6BA4" w:rsidRDefault="000A6BA4" w:rsidP="000A6BA4">
      <w:pPr>
        <w:ind w:firstLine="709"/>
        <w:jc w:val="both"/>
        <w:rPr>
          <w:bCs/>
          <w:i/>
          <w:sz w:val="20"/>
          <w:szCs w:val="20"/>
        </w:rPr>
      </w:pPr>
      <w:r w:rsidRPr="00BE45C5">
        <w:rPr>
          <w:bCs/>
          <w:i/>
          <w:sz w:val="20"/>
          <w:szCs w:val="20"/>
        </w:rPr>
        <w:t xml:space="preserve"> </w:t>
      </w:r>
    </w:p>
    <w:p w:rsidR="00881BD2" w:rsidRPr="00BE45C5" w:rsidRDefault="00BE45C5" w:rsidP="000A6BA4">
      <w:pPr>
        <w:ind w:firstLine="709"/>
        <w:jc w:val="center"/>
        <w:rPr>
          <w:bCs/>
          <w:i/>
          <w:sz w:val="20"/>
          <w:szCs w:val="20"/>
        </w:rPr>
      </w:pPr>
      <w:r w:rsidRPr="00BE45C5">
        <w:rPr>
          <w:bCs/>
          <w:i/>
          <w:sz w:val="20"/>
          <w:szCs w:val="20"/>
        </w:rPr>
        <w:t>(нужное подчеркнуть)</w:t>
      </w:r>
    </w:p>
    <w:p w:rsidR="00BE45C5" w:rsidRPr="00BE45C5" w:rsidRDefault="00BE45C5" w:rsidP="00BE45C5">
      <w:pPr>
        <w:jc w:val="both"/>
        <w:rPr>
          <w:bCs/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2523"/>
        <w:gridCol w:w="1871"/>
        <w:gridCol w:w="2835"/>
      </w:tblGrid>
      <w:tr w:rsidR="00FE232E" w:rsidRPr="00626958" w:rsidTr="000426A1">
        <w:tc>
          <w:tcPr>
            <w:tcW w:w="1809" w:type="dxa"/>
          </w:tcPr>
          <w:p w:rsidR="000426A1" w:rsidRDefault="00FE232E" w:rsidP="00FA1684">
            <w:pPr>
              <w:spacing w:line="276" w:lineRule="auto"/>
              <w:jc w:val="center"/>
              <w:rPr>
                <w:bCs/>
              </w:rPr>
            </w:pPr>
            <w:r w:rsidRPr="00FE232E">
              <w:rPr>
                <w:bCs/>
                <w:sz w:val="22"/>
                <w:szCs w:val="22"/>
              </w:rPr>
              <w:t xml:space="preserve">Фамилия, имя, отчество </w:t>
            </w:r>
          </w:p>
          <w:p w:rsidR="00FE232E" w:rsidRPr="00FE232E" w:rsidRDefault="00FE232E" w:rsidP="00FA1684">
            <w:pPr>
              <w:spacing w:line="276" w:lineRule="auto"/>
              <w:jc w:val="center"/>
              <w:rPr>
                <w:bCs/>
              </w:rPr>
            </w:pPr>
            <w:r w:rsidRPr="00FE232E">
              <w:rPr>
                <w:bCs/>
                <w:sz w:val="22"/>
                <w:szCs w:val="22"/>
              </w:rPr>
              <w:t>(при наличии) кандидата</w:t>
            </w:r>
          </w:p>
          <w:p w:rsidR="00FE232E" w:rsidRPr="00FE232E" w:rsidRDefault="00FE232E" w:rsidP="00FA1684">
            <w:pPr>
              <w:spacing w:line="276" w:lineRule="auto"/>
              <w:jc w:val="center"/>
              <w:rPr>
                <w:bCs/>
              </w:rPr>
            </w:pPr>
            <w:r w:rsidRPr="00FE232E">
              <w:rPr>
                <w:bCs/>
                <w:sz w:val="22"/>
                <w:szCs w:val="22"/>
              </w:rPr>
              <w:t>(полностью)</w:t>
            </w:r>
          </w:p>
        </w:tc>
        <w:tc>
          <w:tcPr>
            <w:tcW w:w="1276" w:type="dxa"/>
          </w:tcPr>
          <w:p w:rsidR="00FE232E" w:rsidRPr="00FE232E" w:rsidRDefault="00FE232E" w:rsidP="00FA1684">
            <w:pPr>
              <w:spacing w:line="276" w:lineRule="auto"/>
              <w:jc w:val="center"/>
              <w:rPr>
                <w:bCs/>
              </w:rPr>
            </w:pPr>
            <w:r w:rsidRPr="00FE232E">
              <w:rPr>
                <w:bCs/>
                <w:sz w:val="22"/>
                <w:szCs w:val="22"/>
              </w:rPr>
              <w:t>Дата рождения</w:t>
            </w:r>
          </w:p>
        </w:tc>
        <w:tc>
          <w:tcPr>
            <w:tcW w:w="2523" w:type="dxa"/>
          </w:tcPr>
          <w:p w:rsidR="00FE232E" w:rsidRPr="00FE232E" w:rsidRDefault="00FE232E" w:rsidP="000A6BA4">
            <w:pPr>
              <w:spacing w:line="276" w:lineRule="auto"/>
              <w:jc w:val="center"/>
              <w:rPr>
                <w:bCs/>
              </w:rPr>
            </w:pPr>
            <w:r w:rsidRPr="00FE232E">
              <w:rPr>
                <w:bCs/>
                <w:sz w:val="22"/>
                <w:szCs w:val="22"/>
              </w:rPr>
              <w:t>Наименование учреждения,</w:t>
            </w:r>
          </w:p>
          <w:p w:rsidR="00FE232E" w:rsidRPr="00FE232E" w:rsidRDefault="00FE232E" w:rsidP="00FE232E">
            <w:pPr>
              <w:spacing w:line="276" w:lineRule="auto"/>
              <w:jc w:val="center"/>
              <w:rPr>
                <w:bCs/>
              </w:rPr>
            </w:pPr>
            <w:r w:rsidRPr="00FE232E">
              <w:rPr>
                <w:bCs/>
                <w:sz w:val="22"/>
                <w:szCs w:val="22"/>
              </w:rPr>
              <w:t>наименование творческого коллектива, вид инструмента (для направления «</w:t>
            </w:r>
            <w:r w:rsidRPr="00FE232E">
              <w:rPr>
                <w:sz w:val="22"/>
                <w:szCs w:val="22"/>
              </w:rPr>
              <w:t>За особые достижения в области инструментального искусства</w:t>
            </w:r>
            <w:r w:rsidRPr="00FE232E">
              <w:rPr>
                <w:bCs/>
                <w:sz w:val="22"/>
                <w:szCs w:val="22"/>
              </w:rPr>
              <w:t>»)</w:t>
            </w:r>
          </w:p>
        </w:tc>
        <w:tc>
          <w:tcPr>
            <w:tcW w:w="1871" w:type="dxa"/>
          </w:tcPr>
          <w:p w:rsidR="00FE232E" w:rsidRPr="00FE232E" w:rsidRDefault="00FE232E" w:rsidP="00FA1684">
            <w:pPr>
              <w:spacing w:line="276" w:lineRule="auto"/>
              <w:jc w:val="center"/>
              <w:rPr>
                <w:bCs/>
              </w:rPr>
            </w:pPr>
            <w:r w:rsidRPr="00FE232E">
              <w:rPr>
                <w:bCs/>
                <w:sz w:val="22"/>
                <w:szCs w:val="22"/>
              </w:rPr>
              <w:t xml:space="preserve">Фамилия, имя, отчество </w:t>
            </w:r>
            <w:r w:rsidR="0097053D" w:rsidRPr="00234193">
              <w:rPr>
                <w:bCs/>
                <w:sz w:val="22"/>
                <w:szCs w:val="22"/>
              </w:rPr>
              <w:t>(при наличии)</w:t>
            </w:r>
            <w:r w:rsidR="0097053D" w:rsidRPr="00FE232E">
              <w:rPr>
                <w:bCs/>
                <w:sz w:val="22"/>
                <w:szCs w:val="22"/>
              </w:rPr>
              <w:t xml:space="preserve"> </w:t>
            </w:r>
            <w:r w:rsidRPr="00FE232E">
              <w:rPr>
                <w:bCs/>
                <w:sz w:val="22"/>
                <w:szCs w:val="22"/>
              </w:rPr>
              <w:t>преподавателя, руководителя творческого коллектива (полностью)</w:t>
            </w:r>
          </w:p>
        </w:tc>
        <w:tc>
          <w:tcPr>
            <w:tcW w:w="2835" w:type="dxa"/>
          </w:tcPr>
          <w:p w:rsidR="00FE232E" w:rsidRPr="00FE232E" w:rsidRDefault="00FE232E" w:rsidP="00FA1684">
            <w:pPr>
              <w:spacing w:line="276" w:lineRule="auto"/>
              <w:jc w:val="center"/>
              <w:rPr>
                <w:bCs/>
              </w:rPr>
            </w:pPr>
            <w:r w:rsidRPr="00FE232E">
              <w:rPr>
                <w:bCs/>
                <w:sz w:val="22"/>
                <w:szCs w:val="22"/>
              </w:rPr>
              <w:t xml:space="preserve">Конкурсные мероприятия, </w:t>
            </w:r>
          </w:p>
          <w:p w:rsidR="00FE232E" w:rsidRPr="00FE232E" w:rsidRDefault="00FE232E" w:rsidP="00FA1684">
            <w:pPr>
              <w:spacing w:line="276" w:lineRule="auto"/>
              <w:jc w:val="center"/>
              <w:rPr>
                <w:bCs/>
              </w:rPr>
            </w:pPr>
            <w:r w:rsidRPr="00FE232E">
              <w:rPr>
                <w:bCs/>
                <w:sz w:val="22"/>
                <w:szCs w:val="22"/>
              </w:rPr>
              <w:t xml:space="preserve">в которых принял участие </w:t>
            </w:r>
          </w:p>
          <w:p w:rsidR="00FE232E" w:rsidRPr="00FE232E" w:rsidRDefault="00FE232E" w:rsidP="004F166C">
            <w:pPr>
              <w:spacing w:line="276" w:lineRule="auto"/>
              <w:jc w:val="center"/>
              <w:rPr>
                <w:bCs/>
              </w:rPr>
            </w:pPr>
            <w:r w:rsidRPr="00FE232E">
              <w:rPr>
                <w:bCs/>
                <w:sz w:val="22"/>
                <w:szCs w:val="22"/>
              </w:rPr>
              <w:t xml:space="preserve">в ____ учебном году с указанием результата участия </w:t>
            </w:r>
          </w:p>
          <w:p w:rsidR="00FE232E" w:rsidRPr="00FE232E" w:rsidRDefault="00FE232E" w:rsidP="004F166C">
            <w:pPr>
              <w:spacing w:line="276" w:lineRule="auto"/>
              <w:jc w:val="center"/>
              <w:rPr>
                <w:bCs/>
              </w:rPr>
            </w:pPr>
            <w:r w:rsidRPr="00FE232E">
              <w:rPr>
                <w:bCs/>
                <w:sz w:val="22"/>
                <w:szCs w:val="22"/>
              </w:rPr>
              <w:t xml:space="preserve">(в соответствии </w:t>
            </w:r>
          </w:p>
          <w:p w:rsidR="00FE232E" w:rsidRPr="00FE232E" w:rsidRDefault="00FE232E" w:rsidP="00BE45C5">
            <w:pPr>
              <w:spacing w:line="276" w:lineRule="auto"/>
              <w:jc w:val="center"/>
              <w:rPr>
                <w:bCs/>
              </w:rPr>
            </w:pPr>
            <w:r w:rsidRPr="00FE232E">
              <w:rPr>
                <w:bCs/>
                <w:sz w:val="22"/>
                <w:szCs w:val="22"/>
              </w:rPr>
              <w:t>с направлением)</w:t>
            </w:r>
          </w:p>
        </w:tc>
      </w:tr>
      <w:tr w:rsidR="00FE232E" w:rsidRPr="00626958" w:rsidTr="000426A1">
        <w:tc>
          <w:tcPr>
            <w:tcW w:w="1809" w:type="dxa"/>
          </w:tcPr>
          <w:p w:rsidR="00FE232E" w:rsidRPr="00626958" w:rsidRDefault="00FE232E" w:rsidP="00FA1684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E232E" w:rsidRPr="00626958" w:rsidRDefault="00FE232E" w:rsidP="00FA1684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23" w:type="dxa"/>
          </w:tcPr>
          <w:p w:rsidR="00FE232E" w:rsidRPr="00626958" w:rsidRDefault="00FE232E" w:rsidP="00FA1684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71" w:type="dxa"/>
          </w:tcPr>
          <w:p w:rsidR="00FE232E" w:rsidRPr="00626958" w:rsidRDefault="00FE232E" w:rsidP="00FA1684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E232E" w:rsidRPr="00626958" w:rsidRDefault="00FE232E" w:rsidP="00FA1684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881BD2" w:rsidRPr="00626958" w:rsidRDefault="00881BD2" w:rsidP="00FA1684">
      <w:pPr>
        <w:spacing w:line="276" w:lineRule="auto"/>
        <w:ind w:firstLine="780"/>
        <w:jc w:val="both"/>
        <w:rPr>
          <w:bCs/>
          <w:sz w:val="28"/>
          <w:szCs w:val="28"/>
        </w:rPr>
      </w:pPr>
    </w:p>
    <w:p w:rsidR="00881BD2" w:rsidRPr="00626958" w:rsidRDefault="00881BD2" w:rsidP="00881BD2">
      <w:pPr>
        <w:snapToGrid w:val="0"/>
        <w:rPr>
          <w:b/>
          <w:bCs/>
          <w:sz w:val="28"/>
          <w:szCs w:val="28"/>
        </w:rPr>
      </w:pPr>
      <w:r w:rsidRPr="00626958">
        <w:rPr>
          <w:sz w:val="28"/>
          <w:szCs w:val="28"/>
        </w:rPr>
        <w:t>Дата подачи заявки:</w:t>
      </w:r>
    </w:p>
    <w:p w:rsidR="00881BD2" w:rsidRDefault="00881BD2" w:rsidP="00881BD2">
      <w:pPr>
        <w:snapToGrid w:val="0"/>
        <w:rPr>
          <w:sz w:val="28"/>
          <w:szCs w:val="28"/>
        </w:rPr>
      </w:pPr>
      <w:r w:rsidRPr="00626958">
        <w:rPr>
          <w:sz w:val="28"/>
          <w:szCs w:val="28"/>
        </w:rPr>
        <w:t>«_____»___________20</w:t>
      </w:r>
      <w:r w:rsidR="004F166C" w:rsidRPr="00626958">
        <w:rPr>
          <w:sz w:val="28"/>
          <w:szCs w:val="28"/>
        </w:rPr>
        <w:t>____</w:t>
      </w:r>
      <w:r w:rsidRPr="00626958">
        <w:rPr>
          <w:sz w:val="28"/>
          <w:szCs w:val="28"/>
        </w:rPr>
        <w:t xml:space="preserve"> г.   </w:t>
      </w:r>
    </w:p>
    <w:p w:rsidR="00FE232E" w:rsidRDefault="00FE232E" w:rsidP="00881BD2">
      <w:pPr>
        <w:snapToGrid w:val="0"/>
        <w:rPr>
          <w:sz w:val="28"/>
          <w:szCs w:val="28"/>
        </w:rPr>
      </w:pPr>
    </w:p>
    <w:p w:rsidR="00AA560D" w:rsidRPr="002F1F31" w:rsidRDefault="00AA560D" w:rsidP="00881BD2">
      <w:pPr>
        <w:snapToGrid w:val="0"/>
        <w:rPr>
          <w:sz w:val="16"/>
          <w:szCs w:val="16"/>
        </w:rPr>
      </w:pPr>
    </w:p>
    <w:p w:rsidR="00B41849" w:rsidRDefault="000A6BA4" w:rsidP="00881BD2">
      <w:pPr>
        <w:snapToGrid w:val="0"/>
        <w:rPr>
          <w:sz w:val="28"/>
          <w:szCs w:val="28"/>
        </w:rPr>
      </w:pPr>
      <w:r>
        <w:rPr>
          <w:sz w:val="28"/>
          <w:szCs w:val="28"/>
        </w:rPr>
        <w:t>Руководитель учреждения</w:t>
      </w:r>
    </w:p>
    <w:p w:rsidR="00B41849" w:rsidRDefault="00B41849" w:rsidP="00881BD2">
      <w:pPr>
        <w:snapToGrid w:val="0"/>
        <w:rPr>
          <w:sz w:val="28"/>
          <w:szCs w:val="28"/>
        </w:rPr>
      </w:pPr>
      <w:r>
        <w:rPr>
          <w:sz w:val="28"/>
          <w:szCs w:val="28"/>
        </w:rPr>
        <w:t>(Ф.И.О. (при наличии) родителя</w:t>
      </w:r>
    </w:p>
    <w:p w:rsidR="00881BD2" w:rsidRPr="00626958" w:rsidRDefault="00B41849" w:rsidP="00881BD2">
      <w:p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(законного представителя)    </w:t>
      </w:r>
      <w:r w:rsidR="000A6BA4">
        <w:rPr>
          <w:sz w:val="28"/>
          <w:szCs w:val="28"/>
        </w:rPr>
        <w:t xml:space="preserve"> </w:t>
      </w:r>
      <w:r w:rsidR="000A6BA4">
        <w:rPr>
          <w:sz w:val="28"/>
          <w:szCs w:val="28"/>
        </w:rPr>
        <w:tab/>
      </w:r>
      <w:r w:rsidR="000A6BA4">
        <w:rPr>
          <w:sz w:val="28"/>
          <w:szCs w:val="28"/>
        </w:rPr>
        <w:tab/>
      </w:r>
      <w:r w:rsidR="008656F9" w:rsidRPr="00626958">
        <w:rPr>
          <w:sz w:val="28"/>
          <w:szCs w:val="28"/>
        </w:rPr>
        <w:t>_________________</w:t>
      </w:r>
      <w:r w:rsidR="00DB7F2C">
        <w:rPr>
          <w:sz w:val="28"/>
          <w:szCs w:val="28"/>
        </w:rPr>
        <w:t xml:space="preserve"> </w:t>
      </w:r>
      <w:r w:rsidR="00881BD2" w:rsidRPr="00626958">
        <w:rPr>
          <w:sz w:val="28"/>
          <w:szCs w:val="28"/>
        </w:rPr>
        <w:t>/_________________/</w:t>
      </w:r>
      <w:r w:rsidR="00FA1684" w:rsidRPr="00626958">
        <w:rPr>
          <w:sz w:val="28"/>
          <w:szCs w:val="28"/>
        </w:rPr>
        <w:t xml:space="preserve"> </w:t>
      </w:r>
    </w:p>
    <w:p w:rsidR="00BD0082" w:rsidRDefault="008656F9" w:rsidP="006E7AF3">
      <w:pPr>
        <w:snapToGrid w:val="0"/>
        <w:rPr>
          <w:sz w:val="20"/>
          <w:szCs w:val="20"/>
        </w:rPr>
      </w:pPr>
      <w:r w:rsidRPr="00626958">
        <w:rPr>
          <w:sz w:val="28"/>
          <w:szCs w:val="28"/>
        </w:rPr>
        <w:tab/>
      </w:r>
      <w:r w:rsidRPr="00626958">
        <w:rPr>
          <w:sz w:val="28"/>
          <w:szCs w:val="28"/>
        </w:rPr>
        <w:tab/>
      </w:r>
      <w:r w:rsidRPr="00626958">
        <w:rPr>
          <w:sz w:val="28"/>
          <w:szCs w:val="28"/>
        </w:rPr>
        <w:tab/>
      </w:r>
      <w:r w:rsidRPr="00626958">
        <w:rPr>
          <w:sz w:val="28"/>
          <w:szCs w:val="28"/>
        </w:rPr>
        <w:tab/>
      </w:r>
      <w:r w:rsidRPr="00626958">
        <w:rPr>
          <w:sz w:val="28"/>
          <w:szCs w:val="28"/>
        </w:rPr>
        <w:tab/>
      </w:r>
      <w:r w:rsidRPr="00626958">
        <w:rPr>
          <w:sz w:val="28"/>
          <w:szCs w:val="28"/>
        </w:rPr>
        <w:tab/>
      </w:r>
      <w:r w:rsidR="009A79C0">
        <w:rPr>
          <w:sz w:val="28"/>
          <w:szCs w:val="28"/>
        </w:rPr>
        <w:t xml:space="preserve">               </w:t>
      </w:r>
      <w:r w:rsidRPr="00626958">
        <w:rPr>
          <w:sz w:val="20"/>
          <w:szCs w:val="20"/>
        </w:rPr>
        <w:t>подпись                      расшифровка подписи</w:t>
      </w:r>
    </w:p>
    <w:p w:rsidR="00BD0082" w:rsidRDefault="00BD0082" w:rsidP="006E7AF3">
      <w:pPr>
        <w:snapToGrid w:val="0"/>
        <w:rPr>
          <w:sz w:val="20"/>
          <w:szCs w:val="20"/>
        </w:rPr>
      </w:pPr>
    </w:p>
    <w:p w:rsidR="00BD0082" w:rsidRPr="00225BE9" w:rsidRDefault="00BD0082" w:rsidP="006E7AF3">
      <w:pPr>
        <w:snapToGrid w:val="0"/>
        <w:rPr>
          <w:sz w:val="22"/>
          <w:szCs w:val="22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6958">
        <w:rPr>
          <w:sz w:val="20"/>
          <w:szCs w:val="20"/>
        </w:rPr>
        <w:t xml:space="preserve">                     </w:t>
      </w:r>
    </w:p>
    <w:sectPr w:rsidR="00BD0082" w:rsidRPr="00225BE9" w:rsidSect="00335951">
      <w:headerReference w:type="default" r:id="rId15"/>
      <w:pgSz w:w="11900" w:h="16840"/>
      <w:pgMar w:top="1134" w:right="843" w:bottom="1134" w:left="1134" w:header="680" w:footer="5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4F2" w:rsidRDefault="00DD14F2" w:rsidP="00F347AE">
      <w:r>
        <w:separator/>
      </w:r>
    </w:p>
  </w:endnote>
  <w:endnote w:type="continuationSeparator" w:id="0">
    <w:p w:rsidR="00DD14F2" w:rsidRDefault="00DD14F2" w:rsidP="00F3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251" w:rsidRDefault="005F025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4F2" w:rsidRDefault="00DD14F2">
    <w:pPr>
      <w:pStyle w:val="ac"/>
      <w:jc w:val="center"/>
    </w:pPr>
  </w:p>
  <w:p w:rsidR="00DD14F2" w:rsidRDefault="00DD14F2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251" w:rsidRDefault="005F025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4F2" w:rsidRDefault="00DD14F2" w:rsidP="00F347AE">
      <w:r>
        <w:separator/>
      </w:r>
    </w:p>
  </w:footnote>
  <w:footnote w:type="continuationSeparator" w:id="0">
    <w:p w:rsidR="00DD14F2" w:rsidRDefault="00DD14F2" w:rsidP="00F34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251" w:rsidRDefault="005F025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1960163"/>
    </w:sdtPr>
    <w:sdtEndPr/>
    <w:sdtContent>
      <w:p w:rsidR="00DD14F2" w:rsidRDefault="00D04C7F">
        <w:pPr>
          <w:pStyle w:val="aa"/>
          <w:jc w:val="center"/>
        </w:pPr>
        <w:r w:rsidRPr="005F0251">
          <w:rPr>
            <w:rFonts w:ascii="Times New Roman" w:hAnsi="Times New Roman" w:cs="Times New Roman"/>
          </w:rPr>
          <w:fldChar w:fldCharType="begin"/>
        </w:r>
        <w:r w:rsidR="004C3548" w:rsidRPr="005F0251">
          <w:rPr>
            <w:rFonts w:ascii="Times New Roman" w:hAnsi="Times New Roman" w:cs="Times New Roman"/>
          </w:rPr>
          <w:instrText>PAGE   \* MERGEFORMAT</w:instrText>
        </w:r>
        <w:r w:rsidRPr="005F0251">
          <w:rPr>
            <w:rFonts w:ascii="Times New Roman" w:hAnsi="Times New Roman" w:cs="Times New Roman"/>
          </w:rPr>
          <w:fldChar w:fldCharType="separate"/>
        </w:r>
        <w:r w:rsidR="002F3970">
          <w:rPr>
            <w:rFonts w:ascii="Times New Roman" w:hAnsi="Times New Roman" w:cs="Times New Roman"/>
            <w:noProof/>
          </w:rPr>
          <w:t>7</w:t>
        </w:r>
        <w:r w:rsidRPr="005F0251">
          <w:rPr>
            <w:rFonts w:ascii="Times New Roman" w:hAnsi="Times New Roman" w:cs="Times New Roman"/>
          </w:rPr>
          <w:fldChar w:fldCharType="end"/>
        </w:r>
      </w:p>
    </w:sdtContent>
  </w:sdt>
  <w:p w:rsidR="00DD14F2" w:rsidRDefault="00DD14F2" w:rsidP="00B667E3">
    <w:pPr>
      <w:pStyle w:val="a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251" w:rsidRDefault="005F0251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8973469"/>
    </w:sdtPr>
    <w:sdtEndPr/>
    <w:sdtContent>
      <w:p w:rsidR="00DD14F2" w:rsidRDefault="00D04C7F">
        <w:pPr>
          <w:pStyle w:val="aa"/>
          <w:jc w:val="center"/>
        </w:pPr>
        <w:r w:rsidRPr="00A11EC6">
          <w:rPr>
            <w:rFonts w:ascii="Times New Roman" w:hAnsi="Times New Roman" w:cs="Times New Roman"/>
          </w:rPr>
          <w:fldChar w:fldCharType="begin"/>
        </w:r>
        <w:r w:rsidR="00DD14F2" w:rsidRPr="00A11EC6">
          <w:rPr>
            <w:rFonts w:ascii="Times New Roman" w:hAnsi="Times New Roman" w:cs="Times New Roman"/>
          </w:rPr>
          <w:instrText xml:space="preserve"> PAGE   \* MERGEFORMAT </w:instrText>
        </w:r>
        <w:r w:rsidRPr="00A11EC6">
          <w:rPr>
            <w:rFonts w:ascii="Times New Roman" w:hAnsi="Times New Roman" w:cs="Times New Roman"/>
          </w:rPr>
          <w:fldChar w:fldCharType="separate"/>
        </w:r>
        <w:r w:rsidR="002F3970">
          <w:rPr>
            <w:rFonts w:ascii="Times New Roman" w:hAnsi="Times New Roman" w:cs="Times New Roman"/>
            <w:noProof/>
          </w:rPr>
          <w:t>8</w:t>
        </w:r>
        <w:r w:rsidRPr="00A11EC6">
          <w:rPr>
            <w:rFonts w:ascii="Times New Roman" w:hAnsi="Times New Roman" w:cs="Times New Roman"/>
          </w:rPr>
          <w:fldChar w:fldCharType="end"/>
        </w:r>
      </w:p>
    </w:sdtContent>
  </w:sdt>
  <w:p w:rsidR="00DD14F2" w:rsidRDefault="00DD14F2" w:rsidP="00B667E3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D31A9"/>
    <w:multiLevelType w:val="multilevel"/>
    <w:tmpl w:val="D53CF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2788B"/>
    <w:multiLevelType w:val="hybridMultilevel"/>
    <w:tmpl w:val="770432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E7056D"/>
    <w:multiLevelType w:val="multilevel"/>
    <w:tmpl w:val="AB7060D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140CE0"/>
    <w:multiLevelType w:val="multilevel"/>
    <w:tmpl w:val="490E02D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330815"/>
    <w:multiLevelType w:val="multilevel"/>
    <w:tmpl w:val="149E4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EE1C89"/>
    <w:multiLevelType w:val="multilevel"/>
    <w:tmpl w:val="DC80C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10E30851"/>
    <w:multiLevelType w:val="multilevel"/>
    <w:tmpl w:val="92A43D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00000"/>
      </w:rPr>
    </w:lvl>
  </w:abstractNum>
  <w:abstractNum w:abstractNumId="7">
    <w:nsid w:val="169E5B65"/>
    <w:multiLevelType w:val="multilevel"/>
    <w:tmpl w:val="D53CF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CA491F"/>
    <w:multiLevelType w:val="multilevel"/>
    <w:tmpl w:val="F34AF4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6F01D5"/>
    <w:multiLevelType w:val="multilevel"/>
    <w:tmpl w:val="144E376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745F35"/>
    <w:multiLevelType w:val="multilevel"/>
    <w:tmpl w:val="66566AC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843FB7"/>
    <w:multiLevelType w:val="multilevel"/>
    <w:tmpl w:val="FC00535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465A05"/>
    <w:multiLevelType w:val="multilevel"/>
    <w:tmpl w:val="5734D4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946D10"/>
    <w:multiLevelType w:val="multilevel"/>
    <w:tmpl w:val="AE8CABA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670925"/>
    <w:multiLevelType w:val="multilevel"/>
    <w:tmpl w:val="E0526B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762ABC"/>
    <w:multiLevelType w:val="multilevel"/>
    <w:tmpl w:val="3B2083D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48261A57"/>
    <w:multiLevelType w:val="singleLevel"/>
    <w:tmpl w:val="CD5004DE"/>
    <w:lvl w:ilvl="0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imes New Roman" w:hint="default"/>
        <w:b/>
        <w:i w:val="0"/>
        <w:sz w:val="24"/>
        <w:szCs w:val="24"/>
      </w:rPr>
    </w:lvl>
  </w:abstractNum>
  <w:abstractNum w:abstractNumId="18">
    <w:nsid w:val="490C07C4"/>
    <w:multiLevelType w:val="multilevel"/>
    <w:tmpl w:val="92A43D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00000"/>
      </w:rPr>
    </w:lvl>
  </w:abstractNum>
  <w:abstractNum w:abstractNumId="19">
    <w:nsid w:val="4C1F7A02"/>
    <w:multiLevelType w:val="hybridMultilevel"/>
    <w:tmpl w:val="48429508"/>
    <w:lvl w:ilvl="0" w:tplc="5A083D54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06011"/>
    <w:multiLevelType w:val="multilevel"/>
    <w:tmpl w:val="4A7836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A07822"/>
    <w:multiLevelType w:val="multilevel"/>
    <w:tmpl w:val="F8BA9F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083577"/>
    <w:multiLevelType w:val="multilevel"/>
    <w:tmpl w:val="1874788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66F1643"/>
    <w:multiLevelType w:val="multilevel"/>
    <w:tmpl w:val="92A43D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00000"/>
      </w:rPr>
    </w:lvl>
  </w:abstractNum>
  <w:abstractNum w:abstractNumId="24">
    <w:nsid w:val="58F750B6"/>
    <w:multiLevelType w:val="hybridMultilevel"/>
    <w:tmpl w:val="9FF2AD62"/>
    <w:lvl w:ilvl="0" w:tplc="0419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5">
    <w:nsid w:val="5E285DFA"/>
    <w:multiLevelType w:val="multilevel"/>
    <w:tmpl w:val="35B4B4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AC5AAC"/>
    <w:multiLevelType w:val="multilevel"/>
    <w:tmpl w:val="9DB6C80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642DCF"/>
    <w:multiLevelType w:val="hybridMultilevel"/>
    <w:tmpl w:val="A11C2AA8"/>
    <w:lvl w:ilvl="0" w:tplc="DE74B692">
      <w:start w:val="1"/>
      <w:numFmt w:val="decimal"/>
      <w:lvlText w:val="%1)"/>
      <w:lvlJc w:val="left"/>
      <w:pPr>
        <w:ind w:left="194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2031E91"/>
    <w:multiLevelType w:val="multilevel"/>
    <w:tmpl w:val="C74E70D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3D169AA"/>
    <w:multiLevelType w:val="multilevel"/>
    <w:tmpl w:val="F8962B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6F91266"/>
    <w:multiLevelType w:val="multilevel"/>
    <w:tmpl w:val="D53CF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C2615F6"/>
    <w:multiLevelType w:val="multilevel"/>
    <w:tmpl w:val="420C11A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9"/>
  </w:num>
  <w:num w:numId="3">
    <w:abstractNumId w:val="29"/>
  </w:num>
  <w:num w:numId="4">
    <w:abstractNumId w:val="3"/>
  </w:num>
  <w:num w:numId="5">
    <w:abstractNumId w:val="14"/>
  </w:num>
  <w:num w:numId="6">
    <w:abstractNumId w:val="2"/>
  </w:num>
  <w:num w:numId="7">
    <w:abstractNumId w:val="11"/>
  </w:num>
  <w:num w:numId="8">
    <w:abstractNumId w:val="15"/>
  </w:num>
  <w:num w:numId="9">
    <w:abstractNumId w:val="26"/>
  </w:num>
  <w:num w:numId="10">
    <w:abstractNumId w:val="20"/>
  </w:num>
  <w:num w:numId="11">
    <w:abstractNumId w:val="28"/>
  </w:num>
  <w:num w:numId="12">
    <w:abstractNumId w:val="13"/>
  </w:num>
  <w:num w:numId="13">
    <w:abstractNumId w:val="21"/>
  </w:num>
  <w:num w:numId="14">
    <w:abstractNumId w:val="25"/>
  </w:num>
  <w:num w:numId="15">
    <w:abstractNumId w:val="12"/>
  </w:num>
  <w:num w:numId="16">
    <w:abstractNumId w:val="10"/>
  </w:num>
  <w:num w:numId="17">
    <w:abstractNumId w:val="5"/>
  </w:num>
  <w:num w:numId="18">
    <w:abstractNumId w:val="31"/>
  </w:num>
  <w:num w:numId="19">
    <w:abstractNumId w:val="7"/>
  </w:num>
  <w:num w:numId="20">
    <w:abstractNumId w:val="24"/>
  </w:num>
  <w:num w:numId="21">
    <w:abstractNumId w:val="23"/>
  </w:num>
  <w:num w:numId="22">
    <w:abstractNumId w:val="6"/>
  </w:num>
  <w:num w:numId="23">
    <w:abstractNumId w:val="18"/>
  </w:num>
  <w:num w:numId="24">
    <w:abstractNumId w:val="1"/>
  </w:num>
  <w:num w:numId="25">
    <w:abstractNumId w:val="17"/>
  </w:num>
  <w:num w:numId="26">
    <w:abstractNumId w:val="30"/>
  </w:num>
  <w:num w:numId="27">
    <w:abstractNumId w:val="16"/>
  </w:num>
  <w:num w:numId="28">
    <w:abstractNumId w:val="22"/>
  </w:num>
  <w:num w:numId="29">
    <w:abstractNumId w:val="4"/>
  </w:num>
  <w:num w:numId="30">
    <w:abstractNumId w:val="27"/>
  </w:num>
  <w:num w:numId="31">
    <w:abstractNumId w:val="19"/>
  </w:num>
  <w:num w:numId="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B69"/>
    <w:rsid w:val="00007A28"/>
    <w:rsid w:val="00025521"/>
    <w:rsid w:val="00034AFA"/>
    <w:rsid w:val="000426A1"/>
    <w:rsid w:val="00045918"/>
    <w:rsid w:val="00046CE9"/>
    <w:rsid w:val="0004709A"/>
    <w:rsid w:val="00051903"/>
    <w:rsid w:val="00076F92"/>
    <w:rsid w:val="00081AE2"/>
    <w:rsid w:val="0009588D"/>
    <w:rsid w:val="000A33E2"/>
    <w:rsid w:val="000A587E"/>
    <w:rsid w:val="000A6BA4"/>
    <w:rsid w:val="000B3584"/>
    <w:rsid w:val="000B6FB2"/>
    <w:rsid w:val="000C628A"/>
    <w:rsid w:val="000C723F"/>
    <w:rsid w:val="000D430D"/>
    <w:rsid w:val="000D7D63"/>
    <w:rsid w:val="000E0385"/>
    <w:rsid w:val="000E0A62"/>
    <w:rsid w:val="001035C5"/>
    <w:rsid w:val="0010381D"/>
    <w:rsid w:val="0011417A"/>
    <w:rsid w:val="001164C3"/>
    <w:rsid w:val="001306A8"/>
    <w:rsid w:val="00131477"/>
    <w:rsid w:val="0014266A"/>
    <w:rsid w:val="00142854"/>
    <w:rsid w:val="0015366A"/>
    <w:rsid w:val="0016107B"/>
    <w:rsid w:val="00162C69"/>
    <w:rsid w:val="0016544E"/>
    <w:rsid w:val="00167D3E"/>
    <w:rsid w:val="001750D8"/>
    <w:rsid w:val="001755A4"/>
    <w:rsid w:val="00177B14"/>
    <w:rsid w:val="00184F04"/>
    <w:rsid w:val="00196299"/>
    <w:rsid w:val="001B0E39"/>
    <w:rsid w:val="001B1EC9"/>
    <w:rsid w:val="001B2798"/>
    <w:rsid w:val="001B70FB"/>
    <w:rsid w:val="001C33ED"/>
    <w:rsid w:val="001C555B"/>
    <w:rsid w:val="001C6DB2"/>
    <w:rsid w:val="001E59B2"/>
    <w:rsid w:val="001E6E0D"/>
    <w:rsid w:val="001F3DE9"/>
    <w:rsid w:val="00207495"/>
    <w:rsid w:val="002230E3"/>
    <w:rsid w:val="002253DE"/>
    <w:rsid w:val="00225BE9"/>
    <w:rsid w:val="00234193"/>
    <w:rsid w:val="00236EE5"/>
    <w:rsid w:val="00270679"/>
    <w:rsid w:val="002761B6"/>
    <w:rsid w:val="00280CC0"/>
    <w:rsid w:val="00280E25"/>
    <w:rsid w:val="002817A3"/>
    <w:rsid w:val="00282E95"/>
    <w:rsid w:val="002A18C8"/>
    <w:rsid w:val="002A2E89"/>
    <w:rsid w:val="002B23F5"/>
    <w:rsid w:val="002B771F"/>
    <w:rsid w:val="002B7BFD"/>
    <w:rsid w:val="002C2106"/>
    <w:rsid w:val="002C3199"/>
    <w:rsid w:val="002C4518"/>
    <w:rsid w:val="002C58DB"/>
    <w:rsid w:val="002D2A15"/>
    <w:rsid w:val="002D6F3A"/>
    <w:rsid w:val="002F1F31"/>
    <w:rsid w:val="002F3751"/>
    <w:rsid w:val="002F3970"/>
    <w:rsid w:val="002F678F"/>
    <w:rsid w:val="003019E1"/>
    <w:rsid w:val="00307CF7"/>
    <w:rsid w:val="00313938"/>
    <w:rsid w:val="0033525D"/>
    <w:rsid w:val="00335951"/>
    <w:rsid w:val="00335E5B"/>
    <w:rsid w:val="00350CF8"/>
    <w:rsid w:val="00354669"/>
    <w:rsid w:val="00376B27"/>
    <w:rsid w:val="003803AF"/>
    <w:rsid w:val="00380D47"/>
    <w:rsid w:val="00382594"/>
    <w:rsid w:val="00386911"/>
    <w:rsid w:val="00387945"/>
    <w:rsid w:val="003A0227"/>
    <w:rsid w:val="003C29FA"/>
    <w:rsid w:val="003C424D"/>
    <w:rsid w:val="003D0366"/>
    <w:rsid w:val="003F03E2"/>
    <w:rsid w:val="003F0D67"/>
    <w:rsid w:val="003F33CB"/>
    <w:rsid w:val="003F5183"/>
    <w:rsid w:val="003F6268"/>
    <w:rsid w:val="003F7FF5"/>
    <w:rsid w:val="0040189F"/>
    <w:rsid w:val="004111F8"/>
    <w:rsid w:val="00412423"/>
    <w:rsid w:val="004127D4"/>
    <w:rsid w:val="004162F4"/>
    <w:rsid w:val="00423D98"/>
    <w:rsid w:val="0043045C"/>
    <w:rsid w:val="00431A97"/>
    <w:rsid w:val="00443B2B"/>
    <w:rsid w:val="00447DC0"/>
    <w:rsid w:val="00453052"/>
    <w:rsid w:val="00454132"/>
    <w:rsid w:val="00462F9D"/>
    <w:rsid w:val="0046486E"/>
    <w:rsid w:val="004817F7"/>
    <w:rsid w:val="0048759C"/>
    <w:rsid w:val="004959B7"/>
    <w:rsid w:val="00496531"/>
    <w:rsid w:val="004A05E4"/>
    <w:rsid w:val="004A1D9A"/>
    <w:rsid w:val="004A2254"/>
    <w:rsid w:val="004C3548"/>
    <w:rsid w:val="004C4219"/>
    <w:rsid w:val="004C4A28"/>
    <w:rsid w:val="004C655C"/>
    <w:rsid w:val="004C73AE"/>
    <w:rsid w:val="004D1D22"/>
    <w:rsid w:val="004D1E7D"/>
    <w:rsid w:val="004D56A1"/>
    <w:rsid w:val="004E3BEC"/>
    <w:rsid w:val="004F166C"/>
    <w:rsid w:val="004F1901"/>
    <w:rsid w:val="004F5670"/>
    <w:rsid w:val="004F57CF"/>
    <w:rsid w:val="005046BE"/>
    <w:rsid w:val="00530AF8"/>
    <w:rsid w:val="005368CC"/>
    <w:rsid w:val="00543390"/>
    <w:rsid w:val="00547C9C"/>
    <w:rsid w:val="00551055"/>
    <w:rsid w:val="0055260E"/>
    <w:rsid w:val="005552E2"/>
    <w:rsid w:val="00555A00"/>
    <w:rsid w:val="00556EF2"/>
    <w:rsid w:val="00560B64"/>
    <w:rsid w:val="00564A36"/>
    <w:rsid w:val="00583981"/>
    <w:rsid w:val="00584FA4"/>
    <w:rsid w:val="00594E30"/>
    <w:rsid w:val="005A1085"/>
    <w:rsid w:val="005A7833"/>
    <w:rsid w:val="005B27D0"/>
    <w:rsid w:val="005B4667"/>
    <w:rsid w:val="005B628D"/>
    <w:rsid w:val="005C2740"/>
    <w:rsid w:val="005C4A3B"/>
    <w:rsid w:val="005D328F"/>
    <w:rsid w:val="005D6CF7"/>
    <w:rsid w:val="005D7AA5"/>
    <w:rsid w:val="005E09B9"/>
    <w:rsid w:val="005E2BDE"/>
    <w:rsid w:val="005E4909"/>
    <w:rsid w:val="005E6F4C"/>
    <w:rsid w:val="005F014B"/>
    <w:rsid w:val="005F0251"/>
    <w:rsid w:val="005F0A08"/>
    <w:rsid w:val="006021A8"/>
    <w:rsid w:val="00603983"/>
    <w:rsid w:val="00607282"/>
    <w:rsid w:val="006154C3"/>
    <w:rsid w:val="00624806"/>
    <w:rsid w:val="00626958"/>
    <w:rsid w:val="00650539"/>
    <w:rsid w:val="00657F87"/>
    <w:rsid w:val="00665597"/>
    <w:rsid w:val="0066641B"/>
    <w:rsid w:val="00670280"/>
    <w:rsid w:val="00670369"/>
    <w:rsid w:val="0067085C"/>
    <w:rsid w:val="00680112"/>
    <w:rsid w:val="0068635E"/>
    <w:rsid w:val="006A0AA9"/>
    <w:rsid w:val="006A1320"/>
    <w:rsid w:val="006A176F"/>
    <w:rsid w:val="006B6FC2"/>
    <w:rsid w:val="006C0C65"/>
    <w:rsid w:val="006D2682"/>
    <w:rsid w:val="006D3F81"/>
    <w:rsid w:val="006E7AF3"/>
    <w:rsid w:val="006F7B6C"/>
    <w:rsid w:val="0070036B"/>
    <w:rsid w:val="00702C2F"/>
    <w:rsid w:val="0070518C"/>
    <w:rsid w:val="007136E7"/>
    <w:rsid w:val="007161BC"/>
    <w:rsid w:val="00741036"/>
    <w:rsid w:val="00742015"/>
    <w:rsid w:val="00766EFC"/>
    <w:rsid w:val="007744CB"/>
    <w:rsid w:val="00774F9F"/>
    <w:rsid w:val="00783769"/>
    <w:rsid w:val="007A3A1B"/>
    <w:rsid w:val="007A42E9"/>
    <w:rsid w:val="007B5EC1"/>
    <w:rsid w:val="007C0B69"/>
    <w:rsid w:val="007C2B01"/>
    <w:rsid w:val="007C5285"/>
    <w:rsid w:val="007D1D1D"/>
    <w:rsid w:val="007F0427"/>
    <w:rsid w:val="00806DC5"/>
    <w:rsid w:val="008316E3"/>
    <w:rsid w:val="00841F6F"/>
    <w:rsid w:val="00842A95"/>
    <w:rsid w:val="00847C2A"/>
    <w:rsid w:val="00856472"/>
    <w:rsid w:val="0086334C"/>
    <w:rsid w:val="008656F9"/>
    <w:rsid w:val="00873D74"/>
    <w:rsid w:val="00881BD2"/>
    <w:rsid w:val="008A3C80"/>
    <w:rsid w:val="008C7759"/>
    <w:rsid w:val="008D0A39"/>
    <w:rsid w:val="008D43FC"/>
    <w:rsid w:val="008D4A9A"/>
    <w:rsid w:val="008D77C7"/>
    <w:rsid w:val="008E6817"/>
    <w:rsid w:val="008F1F28"/>
    <w:rsid w:val="008F4430"/>
    <w:rsid w:val="00901BD1"/>
    <w:rsid w:val="00905BE3"/>
    <w:rsid w:val="009112E4"/>
    <w:rsid w:val="0091692A"/>
    <w:rsid w:val="0092082E"/>
    <w:rsid w:val="00931BA6"/>
    <w:rsid w:val="00932203"/>
    <w:rsid w:val="009334B4"/>
    <w:rsid w:val="00933EB8"/>
    <w:rsid w:val="009437CF"/>
    <w:rsid w:val="00943EF7"/>
    <w:rsid w:val="0097053D"/>
    <w:rsid w:val="0097483B"/>
    <w:rsid w:val="00976E38"/>
    <w:rsid w:val="00981E07"/>
    <w:rsid w:val="00995D21"/>
    <w:rsid w:val="009A12BA"/>
    <w:rsid w:val="009A2720"/>
    <w:rsid w:val="009A4134"/>
    <w:rsid w:val="009A79C0"/>
    <w:rsid w:val="009B3763"/>
    <w:rsid w:val="009C26B0"/>
    <w:rsid w:val="009C5F36"/>
    <w:rsid w:val="009D1BC3"/>
    <w:rsid w:val="009D30BD"/>
    <w:rsid w:val="009E01CD"/>
    <w:rsid w:val="009E10F4"/>
    <w:rsid w:val="009F6D8A"/>
    <w:rsid w:val="00A00B1C"/>
    <w:rsid w:val="00A0254A"/>
    <w:rsid w:val="00A117C0"/>
    <w:rsid w:val="00A11EC6"/>
    <w:rsid w:val="00A1506D"/>
    <w:rsid w:val="00A15B7C"/>
    <w:rsid w:val="00A269CD"/>
    <w:rsid w:val="00A26F61"/>
    <w:rsid w:val="00A345C1"/>
    <w:rsid w:val="00A37D3A"/>
    <w:rsid w:val="00A41BC2"/>
    <w:rsid w:val="00A573A2"/>
    <w:rsid w:val="00A654D9"/>
    <w:rsid w:val="00A763AC"/>
    <w:rsid w:val="00A8078D"/>
    <w:rsid w:val="00A92D60"/>
    <w:rsid w:val="00A954AF"/>
    <w:rsid w:val="00AA560D"/>
    <w:rsid w:val="00AB0A6C"/>
    <w:rsid w:val="00AB6951"/>
    <w:rsid w:val="00AC1751"/>
    <w:rsid w:val="00AD4E3F"/>
    <w:rsid w:val="00AE1687"/>
    <w:rsid w:val="00AE20D8"/>
    <w:rsid w:val="00AF23C5"/>
    <w:rsid w:val="00AF60A0"/>
    <w:rsid w:val="00B003B2"/>
    <w:rsid w:val="00B04C61"/>
    <w:rsid w:val="00B07277"/>
    <w:rsid w:val="00B14E0B"/>
    <w:rsid w:val="00B208A7"/>
    <w:rsid w:val="00B20AA2"/>
    <w:rsid w:val="00B354DE"/>
    <w:rsid w:val="00B37FC1"/>
    <w:rsid w:val="00B41849"/>
    <w:rsid w:val="00B42018"/>
    <w:rsid w:val="00B4312F"/>
    <w:rsid w:val="00B568A8"/>
    <w:rsid w:val="00B56DF7"/>
    <w:rsid w:val="00B6070A"/>
    <w:rsid w:val="00B625FE"/>
    <w:rsid w:val="00B665FF"/>
    <w:rsid w:val="00B667E3"/>
    <w:rsid w:val="00B67D37"/>
    <w:rsid w:val="00B762BC"/>
    <w:rsid w:val="00B87D83"/>
    <w:rsid w:val="00B9471A"/>
    <w:rsid w:val="00B96F9F"/>
    <w:rsid w:val="00BA160D"/>
    <w:rsid w:val="00BA7CB2"/>
    <w:rsid w:val="00BB2895"/>
    <w:rsid w:val="00BB40A1"/>
    <w:rsid w:val="00BB6667"/>
    <w:rsid w:val="00BD0082"/>
    <w:rsid w:val="00BD2666"/>
    <w:rsid w:val="00BD66DD"/>
    <w:rsid w:val="00BE4268"/>
    <w:rsid w:val="00BE45C5"/>
    <w:rsid w:val="00BE557B"/>
    <w:rsid w:val="00BE7F87"/>
    <w:rsid w:val="00BF3243"/>
    <w:rsid w:val="00C04E6C"/>
    <w:rsid w:val="00C12507"/>
    <w:rsid w:val="00C16B4A"/>
    <w:rsid w:val="00C16E39"/>
    <w:rsid w:val="00C20E99"/>
    <w:rsid w:val="00C22993"/>
    <w:rsid w:val="00C260AD"/>
    <w:rsid w:val="00C27669"/>
    <w:rsid w:val="00C311A1"/>
    <w:rsid w:val="00C31F67"/>
    <w:rsid w:val="00C365C2"/>
    <w:rsid w:val="00C373B9"/>
    <w:rsid w:val="00C402C9"/>
    <w:rsid w:val="00C407E7"/>
    <w:rsid w:val="00C51DAB"/>
    <w:rsid w:val="00C53445"/>
    <w:rsid w:val="00C53C78"/>
    <w:rsid w:val="00C56FB7"/>
    <w:rsid w:val="00C606ED"/>
    <w:rsid w:val="00C609EE"/>
    <w:rsid w:val="00C70DC5"/>
    <w:rsid w:val="00C716FF"/>
    <w:rsid w:val="00C81DAD"/>
    <w:rsid w:val="00C86BCE"/>
    <w:rsid w:val="00C96367"/>
    <w:rsid w:val="00CC1516"/>
    <w:rsid w:val="00CD1DB8"/>
    <w:rsid w:val="00CD2196"/>
    <w:rsid w:val="00CE7D25"/>
    <w:rsid w:val="00CF1EA0"/>
    <w:rsid w:val="00D0005B"/>
    <w:rsid w:val="00D0323D"/>
    <w:rsid w:val="00D04C7F"/>
    <w:rsid w:val="00D11EDD"/>
    <w:rsid w:val="00D16390"/>
    <w:rsid w:val="00D23116"/>
    <w:rsid w:val="00D4764A"/>
    <w:rsid w:val="00D51EE4"/>
    <w:rsid w:val="00D566B8"/>
    <w:rsid w:val="00D62278"/>
    <w:rsid w:val="00D651FF"/>
    <w:rsid w:val="00D7010D"/>
    <w:rsid w:val="00DA442D"/>
    <w:rsid w:val="00DB05C1"/>
    <w:rsid w:val="00DB5C87"/>
    <w:rsid w:val="00DB7F2C"/>
    <w:rsid w:val="00DC1B69"/>
    <w:rsid w:val="00DC42BB"/>
    <w:rsid w:val="00DD14F2"/>
    <w:rsid w:val="00DD2933"/>
    <w:rsid w:val="00DE27D0"/>
    <w:rsid w:val="00DE4DFB"/>
    <w:rsid w:val="00DE6F50"/>
    <w:rsid w:val="00E04255"/>
    <w:rsid w:val="00E05889"/>
    <w:rsid w:val="00E06EAA"/>
    <w:rsid w:val="00E07E84"/>
    <w:rsid w:val="00E10E60"/>
    <w:rsid w:val="00E15516"/>
    <w:rsid w:val="00E1565F"/>
    <w:rsid w:val="00E15D6D"/>
    <w:rsid w:val="00E17122"/>
    <w:rsid w:val="00E233F5"/>
    <w:rsid w:val="00E24677"/>
    <w:rsid w:val="00E31DC2"/>
    <w:rsid w:val="00E32D09"/>
    <w:rsid w:val="00E52686"/>
    <w:rsid w:val="00E526D5"/>
    <w:rsid w:val="00E57B60"/>
    <w:rsid w:val="00E60742"/>
    <w:rsid w:val="00E62F52"/>
    <w:rsid w:val="00E648F1"/>
    <w:rsid w:val="00E64E5C"/>
    <w:rsid w:val="00E72061"/>
    <w:rsid w:val="00E77F13"/>
    <w:rsid w:val="00E8145B"/>
    <w:rsid w:val="00E83910"/>
    <w:rsid w:val="00E8735B"/>
    <w:rsid w:val="00EA18E5"/>
    <w:rsid w:val="00EA1D2B"/>
    <w:rsid w:val="00EA5189"/>
    <w:rsid w:val="00EB5B67"/>
    <w:rsid w:val="00EC49CF"/>
    <w:rsid w:val="00ED72D2"/>
    <w:rsid w:val="00F03704"/>
    <w:rsid w:val="00F05711"/>
    <w:rsid w:val="00F05E9D"/>
    <w:rsid w:val="00F11A80"/>
    <w:rsid w:val="00F246B3"/>
    <w:rsid w:val="00F32A28"/>
    <w:rsid w:val="00F347AE"/>
    <w:rsid w:val="00F3701A"/>
    <w:rsid w:val="00F45C26"/>
    <w:rsid w:val="00F60FE5"/>
    <w:rsid w:val="00F638FE"/>
    <w:rsid w:val="00F74845"/>
    <w:rsid w:val="00F807F2"/>
    <w:rsid w:val="00F819FF"/>
    <w:rsid w:val="00F84D5E"/>
    <w:rsid w:val="00F9121E"/>
    <w:rsid w:val="00FA1684"/>
    <w:rsid w:val="00FD40FB"/>
    <w:rsid w:val="00FD41F3"/>
    <w:rsid w:val="00FE232E"/>
    <w:rsid w:val="00FE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A0390-37BB-4B3E-A08E-061A394B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41036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C1B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Другое_"/>
    <w:basedOn w:val="a0"/>
    <w:link w:val="a5"/>
    <w:rsid w:val="00DC1B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Колонтитул (2)_"/>
    <w:basedOn w:val="a0"/>
    <w:link w:val="20"/>
    <w:rsid w:val="00DC1B6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DC1B69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a5">
    <w:name w:val="Другое"/>
    <w:basedOn w:val="a"/>
    <w:link w:val="a4"/>
    <w:rsid w:val="00DC1B69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20">
    <w:name w:val="Колонтитул (2)"/>
    <w:basedOn w:val="a"/>
    <w:link w:val="2"/>
    <w:rsid w:val="00DC1B69"/>
    <w:pPr>
      <w:widowControl w:val="0"/>
      <w:shd w:val="clear" w:color="auto" w:fill="FFFFFF"/>
    </w:pPr>
    <w:rPr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DC1B69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styleId="a7">
    <w:name w:val="Balloon Text"/>
    <w:basedOn w:val="a"/>
    <w:link w:val="a8"/>
    <w:uiPriority w:val="99"/>
    <w:semiHidden/>
    <w:unhideWhenUsed/>
    <w:rsid w:val="008656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56F9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9">
    <w:name w:val="No Spacing"/>
    <w:uiPriority w:val="99"/>
    <w:qFormat/>
    <w:rsid w:val="001E6E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F347AE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b">
    <w:name w:val="Верхний колонтитул Знак"/>
    <w:basedOn w:val="a0"/>
    <w:link w:val="aa"/>
    <w:uiPriority w:val="99"/>
    <w:rsid w:val="00F347A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F347AE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d">
    <w:name w:val="Нижний колонтитул Знак"/>
    <w:basedOn w:val="a0"/>
    <w:link w:val="ac"/>
    <w:uiPriority w:val="99"/>
    <w:rsid w:val="00F347A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9A2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Hyperlink"/>
    <w:basedOn w:val="a0"/>
    <w:uiPriority w:val="99"/>
    <w:unhideWhenUsed/>
    <w:rsid w:val="009A2720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9"/>
    <w:semiHidden/>
    <w:rsid w:val="00741036"/>
    <w:rPr>
      <w:rFonts w:ascii="Cambria" w:eastAsia="Times New Roman" w:hAnsi="Cambria" w:cs="Times New Roman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41036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4103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-tver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15043-821B-427E-B60A-98344CAC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Ким Екатерина Игоревна</cp:lastModifiedBy>
  <cp:revision>3</cp:revision>
  <cp:lastPrinted>2021-10-19T10:55:00Z</cp:lastPrinted>
  <dcterms:created xsi:type="dcterms:W3CDTF">2021-10-27T14:56:00Z</dcterms:created>
  <dcterms:modified xsi:type="dcterms:W3CDTF">2021-10-27T14:56:00Z</dcterms:modified>
</cp:coreProperties>
</file>